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987D" w14:textId="77777777" w:rsidR="00983BC5" w:rsidRDefault="00983BC5">
      <w:pPr>
        <w:rPr>
          <w:rFonts w:ascii="Arial" w:hAnsi="Arial"/>
          <w:b/>
          <w:sz w:val="24"/>
        </w:rPr>
      </w:pPr>
      <w:bookmarkStart w:id="0" w:name="_Toc424907201"/>
      <w:bookmarkStart w:id="1" w:name="_GoBack"/>
      <w:bookmarkEnd w:id="1"/>
    </w:p>
    <w:p w14:paraId="174AD126" w14:textId="77777777" w:rsidR="00E65413" w:rsidRPr="00EF72AD" w:rsidRDefault="009F2837">
      <w:pPr>
        <w:rPr>
          <w:rFonts w:ascii="Arial" w:hAnsi="Arial"/>
          <w:b/>
          <w:sz w:val="24"/>
        </w:rPr>
      </w:pPr>
      <w:r w:rsidRPr="00EF72AD">
        <w:rPr>
          <w:rFonts w:ascii="Arial" w:hAnsi="Arial"/>
          <w:b/>
          <w:sz w:val="24"/>
        </w:rPr>
        <w:t>INTRODUCTION:</w:t>
      </w:r>
    </w:p>
    <w:p w14:paraId="2C465B33" w14:textId="77777777" w:rsidR="00E65413" w:rsidRPr="00EF72AD" w:rsidRDefault="00E65413">
      <w:pPr>
        <w:rPr>
          <w:rFonts w:ascii="Arial" w:hAnsi="Arial"/>
          <w:sz w:val="24"/>
        </w:rPr>
      </w:pPr>
    </w:p>
    <w:p w14:paraId="22257671" w14:textId="77777777" w:rsidR="00E9787F" w:rsidRPr="00EF72AD" w:rsidRDefault="00B96CE7">
      <w:pPr>
        <w:rPr>
          <w:rFonts w:ascii="Arial" w:hAnsi="Arial"/>
          <w:sz w:val="22"/>
          <w:szCs w:val="22"/>
        </w:rPr>
      </w:pPr>
      <w:proofErr w:type="gramStart"/>
      <w:r w:rsidRPr="00EF72AD">
        <w:rPr>
          <w:rFonts w:ascii="Arial" w:hAnsi="Arial"/>
          <w:sz w:val="22"/>
          <w:szCs w:val="22"/>
        </w:rPr>
        <w:t xml:space="preserve">The </w:t>
      </w:r>
      <w:r w:rsidR="00C21658" w:rsidRPr="00EF72AD">
        <w:rPr>
          <w:rFonts w:ascii="Arial" w:hAnsi="Arial"/>
          <w:sz w:val="22"/>
          <w:szCs w:val="22"/>
        </w:rPr>
        <w:t>Waverley Camera Club,</w:t>
      </w:r>
      <w:proofErr w:type="gramEnd"/>
      <w:r w:rsidR="00C21658" w:rsidRPr="00EF72AD">
        <w:rPr>
          <w:rFonts w:ascii="Arial" w:hAnsi="Arial"/>
          <w:sz w:val="22"/>
          <w:szCs w:val="22"/>
        </w:rPr>
        <w:t xml:space="preserve"> </w:t>
      </w:r>
      <w:r w:rsidR="00E9787F" w:rsidRPr="00EF72AD">
        <w:rPr>
          <w:rFonts w:ascii="Arial" w:hAnsi="Arial"/>
          <w:sz w:val="22"/>
          <w:szCs w:val="22"/>
        </w:rPr>
        <w:t xml:space="preserve">is </w:t>
      </w:r>
      <w:r w:rsidR="00C21658" w:rsidRPr="00EF72AD">
        <w:rPr>
          <w:rFonts w:ascii="Arial" w:hAnsi="Arial"/>
          <w:sz w:val="22"/>
          <w:szCs w:val="22"/>
        </w:rPr>
        <w:t>an Association Incorporated in Victoria</w:t>
      </w:r>
      <w:r w:rsidR="008833E3" w:rsidRPr="00EF72AD">
        <w:t xml:space="preserve"> </w:t>
      </w:r>
      <w:r w:rsidR="008833E3" w:rsidRPr="00EF72AD">
        <w:rPr>
          <w:rFonts w:ascii="Arial" w:hAnsi="Arial"/>
          <w:sz w:val="22"/>
          <w:szCs w:val="22"/>
        </w:rPr>
        <w:t>under the Associations Incorporation Reform Act 2012</w:t>
      </w:r>
      <w:r w:rsidR="00AE5D69" w:rsidRPr="00EF72AD">
        <w:rPr>
          <w:rFonts w:ascii="Arial" w:hAnsi="Arial"/>
          <w:sz w:val="22"/>
          <w:szCs w:val="22"/>
        </w:rPr>
        <w:t xml:space="preserve"> (the Act),</w:t>
      </w:r>
      <w:r w:rsidR="00C21658" w:rsidRPr="00EF72AD">
        <w:rPr>
          <w:rFonts w:ascii="Arial" w:hAnsi="Arial"/>
          <w:sz w:val="22"/>
          <w:szCs w:val="22"/>
        </w:rPr>
        <w:t xml:space="preserve"> (Registered No. A0023863S). </w:t>
      </w:r>
    </w:p>
    <w:p w14:paraId="123D8866" w14:textId="77777777" w:rsidR="00E9787F" w:rsidRPr="00EF72AD" w:rsidRDefault="00E9787F">
      <w:pPr>
        <w:rPr>
          <w:rFonts w:ascii="Arial" w:hAnsi="Arial"/>
          <w:sz w:val="22"/>
          <w:szCs w:val="22"/>
        </w:rPr>
      </w:pPr>
    </w:p>
    <w:p w14:paraId="5DA65F22" w14:textId="77777777" w:rsidR="005F147C" w:rsidRPr="00EF72AD" w:rsidRDefault="00C21658">
      <w:pPr>
        <w:rPr>
          <w:rFonts w:ascii="Arial" w:hAnsi="Arial"/>
          <w:sz w:val="22"/>
          <w:szCs w:val="22"/>
        </w:rPr>
      </w:pPr>
      <w:r w:rsidRPr="00EF72AD">
        <w:rPr>
          <w:rFonts w:ascii="Arial" w:hAnsi="Arial"/>
          <w:sz w:val="22"/>
          <w:szCs w:val="22"/>
        </w:rPr>
        <w:t xml:space="preserve">This document </w:t>
      </w:r>
      <w:r w:rsidR="00B96CE7" w:rsidRPr="00EF72AD">
        <w:rPr>
          <w:rFonts w:ascii="Arial" w:hAnsi="Arial"/>
          <w:sz w:val="22"/>
          <w:szCs w:val="22"/>
        </w:rPr>
        <w:t>outlines</w:t>
      </w:r>
      <w:r w:rsidRPr="00EF72AD">
        <w:rPr>
          <w:rFonts w:ascii="Arial" w:hAnsi="Arial"/>
          <w:sz w:val="22"/>
          <w:szCs w:val="22"/>
        </w:rPr>
        <w:t xml:space="preserve"> the </w:t>
      </w:r>
      <w:r w:rsidR="00C05382" w:rsidRPr="00EF72AD">
        <w:rPr>
          <w:rFonts w:ascii="Arial" w:hAnsi="Arial"/>
          <w:sz w:val="22"/>
          <w:szCs w:val="22"/>
        </w:rPr>
        <w:t>By-Laws</w:t>
      </w:r>
      <w:r w:rsidR="00E9787F" w:rsidRPr="00EF72AD">
        <w:rPr>
          <w:rFonts w:ascii="Arial" w:hAnsi="Arial"/>
          <w:sz w:val="22"/>
          <w:szCs w:val="22"/>
        </w:rPr>
        <w:t xml:space="preserve"> of the club and should be read in conjunction with the </w:t>
      </w:r>
      <w:r w:rsidR="00B96CE7" w:rsidRPr="00EF72AD">
        <w:rPr>
          <w:rFonts w:ascii="Arial" w:hAnsi="Arial"/>
          <w:sz w:val="22"/>
          <w:szCs w:val="22"/>
        </w:rPr>
        <w:t>Rules of Association</w:t>
      </w:r>
      <w:r w:rsidR="00B96CE7" w:rsidRPr="00EF72AD">
        <w:rPr>
          <w:rFonts w:ascii="Arial" w:hAnsi="Arial"/>
          <w:sz w:val="22"/>
          <w:szCs w:val="22"/>
          <w:lang w:val="en-AU"/>
        </w:rPr>
        <w:t xml:space="preserve">. In the event of any conflict between the Rules of Association and these </w:t>
      </w:r>
      <w:r w:rsidR="00C05382" w:rsidRPr="00EF72AD">
        <w:rPr>
          <w:rFonts w:ascii="Arial" w:hAnsi="Arial"/>
          <w:sz w:val="22"/>
          <w:szCs w:val="22"/>
          <w:lang w:val="en-AU"/>
        </w:rPr>
        <w:t>By-Laws</w:t>
      </w:r>
      <w:r w:rsidR="00B96CE7" w:rsidRPr="00EF72AD">
        <w:rPr>
          <w:rFonts w:ascii="Arial" w:hAnsi="Arial"/>
          <w:sz w:val="22"/>
          <w:szCs w:val="22"/>
          <w:lang w:val="en-AU"/>
        </w:rPr>
        <w:t xml:space="preserve">, the </w:t>
      </w:r>
      <w:r w:rsidR="00B96CE7" w:rsidRPr="00EF72AD">
        <w:rPr>
          <w:rFonts w:ascii="Arial" w:hAnsi="Arial"/>
          <w:sz w:val="22"/>
          <w:szCs w:val="22"/>
        </w:rPr>
        <w:t xml:space="preserve">Rules of Association take precedence. </w:t>
      </w:r>
    </w:p>
    <w:p w14:paraId="529C9064" w14:textId="77777777" w:rsidR="000D3114" w:rsidRPr="00EF72AD" w:rsidRDefault="000D3114">
      <w:pPr>
        <w:rPr>
          <w:rFonts w:ascii="Arial" w:hAnsi="Arial"/>
          <w:sz w:val="22"/>
          <w:szCs w:val="22"/>
        </w:rPr>
      </w:pPr>
    </w:p>
    <w:p w14:paraId="5B5C1B87" w14:textId="54A74BF2" w:rsidR="000D3114" w:rsidRPr="00EF72AD" w:rsidRDefault="000D3114">
      <w:pPr>
        <w:rPr>
          <w:rFonts w:ascii="Arial" w:hAnsi="Arial"/>
          <w:sz w:val="22"/>
          <w:szCs w:val="22"/>
        </w:rPr>
      </w:pPr>
      <w:r w:rsidRPr="00EF72AD">
        <w:rPr>
          <w:rFonts w:ascii="Arial" w:hAnsi="Arial"/>
          <w:sz w:val="22"/>
          <w:szCs w:val="22"/>
        </w:rPr>
        <w:t xml:space="preserve">The content of these By-Laws is decided by the Committee and authorised by the current President. They are published by the </w:t>
      </w:r>
      <w:r w:rsidR="00A3122F">
        <w:rPr>
          <w:rFonts w:ascii="Arial" w:hAnsi="Arial"/>
          <w:sz w:val="22"/>
          <w:szCs w:val="22"/>
        </w:rPr>
        <w:t>Committee</w:t>
      </w:r>
      <w:r w:rsidRPr="00EF72AD">
        <w:rPr>
          <w:rFonts w:ascii="Arial" w:hAnsi="Arial"/>
          <w:sz w:val="22"/>
          <w:szCs w:val="22"/>
        </w:rPr>
        <w:t xml:space="preserve"> to all members whenever any significant change occurs and following the AGM each year after including anything decided as a result of that AGM.</w:t>
      </w:r>
    </w:p>
    <w:p w14:paraId="7798E3A7" w14:textId="77777777" w:rsidR="00E65413" w:rsidRPr="00EF72AD" w:rsidRDefault="00E65413">
      <w:pPr>
        <w:rPr>
          <w:rFonts w:ascii="Arial" w:hAnsi="Arial"/>
          <w:sz w:val="24"/>
        </w:rPr>
      </w:pPr>
    </w:p>
    <w:p w14:paraId="3F628729" w14:textId="77777777" w:rsidR="00E65413" w:rsidRPr="00EF72AD" w:rsidRDefault="00E65413">
      <w:pPr>
        <w:rPr>
          <w:rFonts w:ascii="Arial" w:hAnsi="Arial" w:cs="Arial"/>
          <w:sz w:val="22"/>
          <w:szCs w:val="22"/>
        </w:rPr>
      </w:pPr>
    </w:p>
    <w:p w14:paraId="41E815B9" w14:textId="77777777" w:rsidR="00C21658" w:rsidRPr="00EF72AD" w:rsidRDefault="00C21658" w:rsidP="00D13781">
      <w:pPr>
        <w:pStyle w:val="ListParagraph"/>
        <w:numPr>
          <w:ilvl w:val="0"/>
          <w:numId w:val="14"/>
        </w:numPr>
        <w:spacing w:after="200" w:line="276" w:lineRule="auto"/>
        <w:rPr>
          <w:rFonts w:ascii="Arial" w:eastAsia="Calibri" w:hAnsi="Arial" w:cs="Arial"/>
          <w:b/>
          <w:sz w:val="22"/>
          <w:szCs w:val="22"/>
        </w:rPr>
      </w:pPr>
      <w:r w:rsidRPr="00EF72AD">
        <w:rPr>
          <w:rFonts w:ascii="Arial" w:eastAsia="Calibri" w:hAnsi="Arial" w:cs="Arial"/>
          <w:b/>
          <w:sz w:val="22"/>
          <w:szCs w:val="22"/>
        </w:rPr>
        <w:t>Membership</w:t>
      </w:r>
      <w:r w:rsidR="002B6D33" w:rsidRPr="00EF72AD">
        <w:rPr>
          <w:rFonts w:ascii="Arial" w:eastAsia="Calibri" w:hAnsi="Arial" w:cs="Arial"/>
          <w:b/>
          <w:sz w:val="22"/>
          <w:szCs w:val="22"/>
        </w:rPr>
        <w:t xml:space="preserve"> </w:t>
      </w:r>
    </w:p>
    <w:p w14:paraId="7F962E46" w14:textId="77777777" w:rsidR="00B96CE7" w:rsidRPr="00EF72AD" w:rsidRDefault="00983850" w:rsidP="00C21658">
      <w:pPr>
        <w:spacing w:after="200" w:line="276" w:lineRule="auto"/>
        <w:rPr>
          <w:rFonts w:ascii="Arial" w:eastAsia="Calibri" w:hAnsi="Arial" w:cs="Arial"/>
          <w:sz w:val="22"/>
          <w:szCs w:val="22"/>
          <w:lang w:val="en-AU" w:eastAsia="en-US"/>
        </w:rPr>
      </w:pPr>
      <w:r w:rsidRPr="00EF72AD">
        <w:rPr>
          <w:rFonts w:ascii="Arial" w:eastAsia="Calibri" w:hAnsi="Arial" w:cs="Arial"/>
          <w:sz w:val="22"/>
          <w:szCs w:val="22"/>
          <w:lang w:val="en-AU" w:eastAsia="en-US"/>
        </w:rPr>
        <w:t>The following Membership Categories have been defined.</w:t>
      </w:r>
    </w:p>
    <w:tbl>
      <w:tblPr>
        <w:tblStyle w:val="ListTable3-Accent51"/>
        <w:tblW w:w="9634" w:type="dxa"/>
        <w:tblLook w:val="04A0" w:firstRow="1" w:lastRow="0" w:firstColumn="1" w:lastColumn="0" w:noHBand="0" w:noVBand="1"/>
      </w:tblPr>
      <w:tblGrid>
        <w:gridCol w:w="1838"/>
        <w:gridCol w:w="7796"/>
      </w:tblGrid>
      <w:tr w:rsidR="00977B02" w:rsidRPr="00EF72AD" w14:paraId="24B86018" w14:textId="77777777" w:rsidTr="000A7A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3F7A2BFD" w14:textId="77777777" w:rsidR="00977B02" w:rsidRPr="00EF72AD" w:rsidRDefault="00977B02" w:rsidP="009D5B30">
            <w:pPr>
              <w:spacing w:after="200" w:line="276" w:lineRule="auto"/>
              <w:contextualSpacing/>
              <w:jc w:val="center"/>
              <w:rPr>
                <w:rFonts w:ascii="Arial" w:eastAsia="Calibri" w:hAnsi="Arial" w:cs="Arial"/>
                <w:sz w:val="22"/>
                <w:szCs w:val="22"/>
                <w:lang w:val="en-AU" w:eastAsia="en-US"/>
              </w:rPr>
            </w:pPr>
            <w:r w:rsidRPr="00EF72AD">
              <w:rPr>
                <w:rFonts w:ascii="Arial" w:eastAsia="Calibri" w:hAnsi="Arial" w:cs="Arial"/>
                <w:sz w:val="22"/>
                <w:szCs w:val="22"/>
                <w:lang w:val="en-AU" w:eastAsia="en-US"/>
              </w:rPr>
              <w:t>Member Category</w:t>
            </w:r>
          </w:p>
        </w:tc>
        <w:tc>
          <w:tcPr>
            <w:tcW w:w="7796" w:type="dxa"/>
          </w:tcPr>
          <w:p w14:paraId="4CF66CCA" w14:textId="77777777" w:rsidR="00977B02" w:rsidRPr="00EF72AD" w:rsidRDefault="00977B02" w:rsidP="009D5B30">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Definition</w:t>
            </w:r>
          </w:p>
        </w:tc>
      </w:tr>
      <w:tr w:rsidR="00977B02" w:rsidRPr="00EF72AD" w14:paraId="4766E8E5" w14:textId="77777777" w:rsidTr="000A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04B42F9" w14:textId="77777777" w:rsidR="00977B02" w:rsidRPr="00EF72AD" w:rsidRDefault="00977B02"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Member</w:t>
            </w:r>
          </w:p>
        </w:tc>
        <w:tc>
          <w:tcPr>
            <w:tcW w:w="7796" w:type="dxa"/>
          </w:tcPr>
          <w:p w14:paraId="72552485" w14:textId="77777777" w:rsidR="00977B02" w:rsidRPr="00EF72AD" w:rsidRDefault="00977B02" w:rsidP="009D5B3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Full voting and competing rights.</w:t>
            </w:r>
          </w:p>
        </w:tc>
      </w:tr>
      <w:tr w:rsidR="00977B02" w:rsidRPr="00EF72AD" w14:paraId="0B1A74BF" w14:textId="77777777" w:rsidTr="000A7ACF">
        <w:tc>
          <w:tcPr>
            <w:cnfStyle w:val="001000000000" w:firstRow="0" w:lastRow="0" w:firstColumn="1" w:lastColumn="0" w:oddVBand="0" w:evenVBand="0" w:oddHBand="0" w:evenHBand="0" w:firstRowFirstColumn="0" w:firstRowLastColumn="0" w:lastRowFirstColumn="0" w:lastRowLastColumn="0"/>
            <w:tcW w:w="1838" w:type="dxa"/>
          </w:tcPr>
          <w:p w14:paraId="5201664B" w14:textId="77777777" w:rsidR="00977B02" w:rsidRPr="00EF72AD" w:rsidRDefault="00977B02"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Associate</w:t>
            </w:r>
          </w:p>
        </w:tc>
        <w:tc>
          <w:tcPr>
            <w:tcW w:w="7796" w:type="dxa"/>
          </w:tcPr>
          <w:p w14:paraId="1ABE2191" w14:textId="77777777" w:rsidR="00977B02" w:rsidRPr="00EF72AD" w:rsidRDefault="00977B02" w:rsidP="0076771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Non-voting, non-competing adult members who wish to remain on our communication lists for any reason approved by the committee. Children under 15 have full competing rights but may not vote. Associates are welcome at all WCC events.</w:t>
            </w:r>
          </w:p>
        </w:tc>
      </w:tr>
    </w:tbl>
    <w:p w14:paraId="10FD784A" w14:textId="77777777" w:rsidR="00983850" w:rsidRPr="00EF72AD" w:rsidRDefault="00983850" w:rsidP="00C21658">
      <w:pPr>
        <w:spacing w:after="200" w:line="276" w:lineRule="auto"/>
        <w:rPr>
          <w:rFonts w:ascii="Arial" w:eastAsia="Calibri" w:hAnsi="Arial" w:cs="Arial"/>
          <w:sz w:val="22"/>
          <w:szCs w:val="22"/>
          <w:lang w:val="en-AU" w:eastAsia="en-US"/>
        </w:rPr>
      </w:pPr>
    </w:p>
    <w:p w14:paraId="66FC6B7F" w14:textId="77777777" w:rsidR="00C05382" w:rsidRPr="00EF72AD" w:rsidRDefault="00983850" w:rsidP="00C21658">
      <w:pPr>
        <w:spacing w:after="200" w:line="276" w:lineRule="auto"/>
        <w:rPr>
          <w:rFonts w:ascii="Arial" w:eastAsia="Calibri" w:hAnsi="Arial" w:cs="Arial"/>
          <w:sz w:val="22"/>
          <w:szCs w:val="22"/>
          <w:lang w:val="en-AU" w:eastAsia="en-US"/>
        </w:rPr>
      </w:pPr>
      <w:r w:rsidRPr="00EF72AD">
        <w:rPr>
          <w:rFonts w:ascii="Arial" w:eastAsia="Calibri" w:hAnsi="Arial" w:cs="Arial"/>
          <w:sz w:val="22"/>
          <w:szCs w:val="22"/>
          <w:lang w:val="en-AU" w:eastAsia="en-US"/>
        </w:rPr>
        <w:t>Membership fees are based on an amount determined by the committee and ratified at the AGM. Discounts on the annual fee are available as follows: -</w:t>
      </w:r>
    </w:p>
    <w:tbl>
      <w:tblPr>
        <w:tblStyle w:val="ListTable3-Accent51"/>
        <w:tblW w:w="0" w:type="auto"/>
        <w:tblLook w:val="04A0" w:firstRow="1" w:lastRow="0" w:firstColumn="1" w:lastColumn="0" w:noHBand="0" w:noVBand="1"/>
      </w:tblPr>
      <w:tblGrid>
        <w:gridCol w:w="1838"/>
        <w:gridCol w:w="5387"/>
        <w:gridCol w:w="2392"/>
      </w:tblGrid>
      <w:tr w:rsidR="009D5B30" w:rsidRPr="00EF72AD" w14:paraId="32C8E0CE" w14:textId="77777777" w:rsidTr="002A73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7CB4E550" w14:textId="77777777" w:rsidR="009D5B30" w:rsidRPr="00EF72AD" w:rsidRDefault="009D5B30" w:rsidP="009D5B30">
            <w:pPr>
              <w:spacing w:line="276" w:lineRule="auto"/>
              <w:jc w:val="center"/>
              <w:rPr>
                <w:rFonts w:ascii="Arial" w:eastAsia="Calibri" w:hAnsi="Arial" w:cs="Arial"/>
                <w:sz w:val="22"/>
                <w:szCs w:val="22"/>
                <w:lang w:val="en-AU" w:eastAsia="en-US"/>
              </w:rPr>
            </w:pPr>
            <w:r w:rsidRPr="00EF72AD">
              <w:rPr>
                <w:rFonts w:ascii="Arial" w:eastAsia="Calibri" w:hAnsi="Arial" w:cs="Arial"/>
                <w:sz w:val="22"/>
                <w:szCs w:val="22"/>
                <w:lang w:val="en-AU" w:eastAsia="en-US"/>
              </w:rPr>
              <w:t>Discount Category</w:t>
            </w:r>
          </w:p>
        </w:tc>
        <w:tc>
          <w:tcPr>
            <w:tcW w:w="5387" w:type="dxa"/>
          </w:tcPr>
          <w:p w14:paraId="42CE29C5" w14:textId="77777777" w:rsidR="009D5B30" w:rsidRPr="00EF72AD" w:rsidRDefault="009D5B30" w:rsidP="009D5B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Definition</w:t>
            </w:r>
          </w:p>
        </w:tc>
        <w:tc>
          <w:tcPr>
            <w:tcW w:w="2392" w:type="dxa"/>
          </w:tcPr>
          <w:p w14:paraId="7A254035" w14:textId="77777777" w:rsidR="009D5B30" w:rsidRPr="00EF72AD" w:rsidRDefault="009D5B30" w:rsidP="009D5B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Annual Fees</w:t>
            </w:r>
          </w:p>
          <w:p w14:paraId="021D22B3" w14:textId="77777777" w:rsidR="005B78DC" w:rsidRPr="00EF72AD" w:rsidRDefault="00891704" w:rsidP="009D5B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2019</w:t>
            </w:r>
          </w:p>
        </w:tc>
      </w:tr>
      <w:tr w:rsidR="00977B02" w:rsidRPr="00EF72AD" w14:paraId="2A3BD8ED" w14:textId="77777777" w:rsidTr="002A7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650605" w14:textId="77777777" w:rsidR="00977B02" w:rsidRPr="00EF72AD" w:rsidRDefault="00977B02"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Member</w:t>
            </w:r>
          </w:p>
        </w:tc>
        <w:tc>
          <w:tcPr>
            <w:tcW w:w="5387" w:type="dxa"/>
          </w:tcPr>
          <w:p w14:paraId="41A4CDBA" w14:textId="77777777" w:rsidR="00977B02" w:rsidRPr="00EF72AD" w:rsidRDefault="00977B02" w:rsidP="005B78D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p>
        </w:tc>
        <w:tc>
          <w:tcPr>
            <w:tcW w:w="2392" w:type="dxa"/>
          </w:tcPr>
          <w:p w14:paraId="6A751F3A" w14:textId="77777777" w:rsidR="00977B02" w:rsidRPr="00EF72AD" w:rsidRDefault="00977B02" w:rsidP="009D5B30">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$70</w:t>
            </w:r>
          </w:p>
        </w:tc>
      </w:tr>
      <w:tr w:rsidR="009D5B30" w:rsidRPr="00EF72AD" w14:paraId="02FBD42B" w14:textId="77777777" w:rsidTr="002A73D6">
        <w:tc>
          <w:tcPr>
            <w:cnfStyle w:val="001000000000" w:firstRow="0" w:lastRow="0" w:firstColumn="1" w:lastColumn="0" w:oddVBand="0" w:evenVBand="0" w:oddHBand="0" w:evenHBand="0" w:firstRowFirstColumn="0" w:firstRowLastColumn="0" w:lastRowFirstColumn="0" w:lastRowLastColumn="0"/>
            <w:tcW w:w="1838" w:type="dxa"/>
          </w:tcPr>
          <w:p w14:paraId="54FDC24E" w14:textId="77777777" w:rsidR="009D5B30" w:rsidRPr="00EF72AD" w:rsidRDefault="009D5B30"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Concessional</w:t>
            </w:r>
          </w:p>
        </w:tc>
        <w:tc>
          <w:tcPr>
            <w:tcW w:w="5387" w:type="dxa"/>
          </w:tcPr>
          <w:p w14:paraId="26140BBF" w14:textId="07AAB983" w:rsidR="009D5B30" w:rsidRPr="00EF72AD" w:rsidRDefault="00977B02" w:rsidP="005B78DC">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Members o</w:t>
            </w:r>
            <w:r w:rsidR="00767710" w:rsidRPr="00EF72AD">
              <w:rPr>
                <w:rFonts w:ascii="Arial" w:eastAsia="Calibri" w:hAnsi="Arial" w:cs="Arial"/>
                <w:sz w:val="22"/>
                <w:szCs w:val="22"/>
                <w:lang w:val="en-AU" w:eastAsia="en-US"/>
              </w:rPr>
              <w:t>ver 60 years of age.</w:t>
            </w:r>
            <w:r w:rsidR="005B78DC" w:rsidRPr="00EF72AD">
              <w:rPr>
                <w:rFonts w:ascii="Arial" w:eastAsia="Calibri" w:hAnsi="Arial" w:cs="Arial"/>
                <w:sz w:val="22"/>
                <w:szCs w:val="22"/>
                <w:lang w:val="en-AU" w:eastAsia="en-US"/>
              </w:rPr>
              <w:t xml:space="preserve"> </w:t>
            </w:r>
          </w:p>
        </w:tc>
        <w:tc>
          <w:tcPr>
            <w:tcW w:w="2392" w:type="dxa"/>
          </w:tcPr>
          <w:p w14:paraId="6A1356F5" w14:textId="77777777" w:rsidR="009D5B30" w:rsidRPr="00EF72AD" w:rsidRDefault="009D5B30" w:rsidP="009D5B30">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$60</w:t>
            </w:r>
          </w:p>
        </w:tc>
      </w:tr>
      <w:tr w:rsidR="009D5B30" w:rsidRPr="00EF72AD" w14:paraId="412F488A" w14:textId="77777777" w:rsidTr="002A7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071CF6" w14:textId="77777777" w:rsidR="009D5B30" w:rsidRPr="00EF72AD" w:rsidRDefault="009D5B30"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Family</w:t>
            </w:r>
          </w:p>
        </w:tc>
        <w:tc>
          <w:tcPr>
            <w:tcW w:w="5387" w:type="dxa"/>
          </w:tcPr>
          <w:p w14:paraId="35EECAB5" w14:textId="77777777" w:rsidR="009D5B30" w:rsidRPr="00EF72AD" w:rsidRDefault="009D5B30" w:rsidP="009D5B3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 xml:space="preserve">Parents and any number of Children under 15 yrs. Parents </w:t>
            </w:r>
            <w:r w:rsidR="00977B02" w:rsidRPr="00EF72AD">
              <w:rPr>
                <w:rFonts w:ascii="Arial" w:eastAsia="Calibri" w:hAnsi="Arial" w:cs="Arial"/>
                <w:sz w:val="22"/>
                <w:szCs w:val="22"/>
                <w:lang w:val="en-AU" w:eastAsia="en-US"/>
              </w:rPr>
              <w:t xml:space="preserve">are Members and </w:t>
            </w:r>
            <w:r w:rsidRPr="00EF72AD">
              <w:rPr>
                <w:rFonts w:ascii="Arial" w:eastAsia="Calibri" w:hAnsi="Arial" w:cs="Arial"/>
                <w:sz w:val="22"/>
                <w:szCs w:val="22"/>
                <w:lang w:val="en-AU" w:eastAsia="en-US"/>
              </w:rPr>
              <w:t>have voting rights</w:t>
            </w:r>
            <w:r w:rsidR="00977B02" w:rsidRPr="00EF72AD">
              <w:rPr>
                <w:rFonts w:ascii="Arial" w:eastAsia="Calibri" w:hAnsi="Arial" w:cs="Arial"/>
                <w:sz w:val="22"/>
                <w:szCs w:val="22"/>
                <w:lang w:val="en-AU" w:eastAsia="en-US"/>
              </w:rPr>
              <w:t xml:space="preserve"> and have full competition rights</w:t>
            </w:r>
            <w:r w:rsidRPr="00EF72AD">
              <w:rPr>
                <w:rFonts w:ascii="Arial" w:eastAsia="Calibri" w:hAnsi="Arial" w:cs="Arial"/>
                <w:sz w:val="22"/>
                <w:szCs w:val="22"/>
                <w:lang w:val="en-AU" w:eastAsia="en-US"/>
              </w:rPr>
              <w:t>, Children</w:t>
            </w:r>
            <w:r w:rsidR="00977B02" w:rsidRPr="00EF72AD">
              <w:rPr>
                <w:rFonts w:ascii="Arial" w:eastAsia="Calibri" w:hAnsi="Arial" w:cs="Arial"/>
                <w:sz w:val="22"/>
                <w:szCs w:val="22"/>
                <w:lang w:val="en-AU" w:eastAsia="en-US"/>
              </w:rPr>
              <w:t xml:space="preserve"> are associate members and may compete but</w:t>
            </w:r>
            <w:r w:rsidRPr="00EF72AD">
              <w:rPr>
                <w:rFonts w:ascii="Arial" w:eastAsia="Calibri" w:hAnsi="Arial" w:cs="Arial"/>
                <w:sz w:val="22"/>
                <w:szCs w:val="22"/>
                <w:lang w:val="en-AU" w:eastAsia="en-US"/>
              </w:rPr>
              <w:t xml:space="preserve"> do not</w:t>
            </w:r>
            <w:r w:rsidR="00977B02" w:rsidRPr="00EF72AD">
              <w:rPr>
                <w:rFonts w:ascii="Arial" w:eastAsia="Calibri" w:hAnsi="Arial" w:cs="Arial"/>
                <w:sz w:val="22"/>
                <w:szCs w:val="22"/>
                <w:lang w:val="en-AU" w:eastAsia="en-US"/>
              </w:rPr>
              <w:t xml:space="preserve"> have voting rights</w:t>
            </w:r>
            <w:r w:rsidRPr="00EF72AD">
              <w:rPr>
                <w:rFonts w:ascii="Arial" w:eastAsia="Calibri" w:hAnsi="Arial" w:cs="Arial"/>
                <w:sz w:val="22"/>
                <w:szCs w:val="22"/>
                <w:lang w:val="en-AU" w:eastAsia="en-US"/>
              </w:rPr>
              <w:t>.</w:t>
            </w:r>
          </w:p>
        </w:tc>
        <w:tc>
          <w:tcPr>
            <w:tcW w:w="2392" w:type="dxa"/>
          </w:tcPr>
          <w:p w14:paraId="24E35B38" w14:textId="77777777" w:rsidR="009D5B30" w:rsidRPr="00EF72AD" w:rsidRDefault="009D5B30" w:rsidP="009D5B30">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$140</w:t>
            </w:r>
          </w:p>
        </w:tc>
      </w:tr>
      <w:tr w:rsidR="009D5B30" w:rsidRPr="00EF72AD" w14:paraId="6A6C1230" w14:textId="77777777" w:rsidTr="002A73D6">
        <w:tc>
          <w:tcPr>
            <w:cnfStyle w:val="001000000000" w:firstRow="0" w:lastRow="0" w:firstColumn="1" w:lastColumn="0" w:oddVBand="0" w:evenVBand="0" w:oddHBand="0" w:evenHBand="0" w:firstRowFirstColumn="0" w:firstRowLastColumn="0" w:lastRowFirstColumn="0" w:lastRowLastColumn="0"/>
            <w:tcW w:w="1838" w:type="dxa"/>
          </w:tcPr>
          <w:p w14:paraId="4DFE9DC4" w14:textId="77777777" w:rsidR="009D5B30" w:rsidRPr="00EF72AD" w:rsidRDefault="009D5B30"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Student</w:t>
            </w:r>
          </w:p>
        </w:tc>
        <w:tc>
          <w:tcPr>
            <w:tcW w:w="5387" w:type="dxa"/>
          </w:tcPr>
          <w:p w14:paraId="3BF7348E" w14:textId="75261D99" w:rsidR="009D5B30" w:rsidRPr="00EF72AD" w:rsidRDefault="00977B02" w:rsidP="009D5B3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 xml:space="preserve">Members who are full </w:t>
            </w:r>
            <w:r w:rsidR="009D5B30" w:rsidRPr="00EF72AD">
              <w:rPr>
                <w:rFonts w:ascii="Arial" w:eastAsia="Calibri" w:hAnsi="Arial" w:cs="Arial"/>
                <w:sz w:val="22"/>
                <w:szCs w:val="22"/>
                <w:lang w:val="en-AU" w:eastAsia="en-US"/>
              </w:rPr>
              <w:t>time</w:t>
            </w:r>
            <w:r w:rsidR="00554B29" w:rsidRPr="00EF72AD">
              <w:rPr>
                <w:rFonts w:ascii="Arial" w:eastAsia="Calibri" w:hAnsi="Arial" w:cs="Arial"/>
                <w:sz w:val="22"/>
                <w:szCs w:val="22"/>
                <w:lang w:val="en-AU" w:eastAsia="en-US"/>
              </w:rPr>
              <w:t xml:space="preserve"> students</w:t>
            </w:r>
            <w:r w:rsidR="009D5B30" w:rsidRPr="00EF72AD">
              <w:rPr>
                <w:rFonts w:ascii="Arial" w:eastAsia="Calibri" w:hAnsi="Arial" w:cs="Arial"/>
                <w:sz w:val="22"/>
                <w:szCs w:val="22"/>
                <w:lang w:val="en-AU" w:eastAsia="en-US"/>
              </w:rPr>
              <w:t>, less than 25 years of age – full voting and competing rights.</w:t>
            </w:r>
          </w:p>
        </w:tc>
        <w:tc>
          <w:tcPr>
            <w:tcW w:w="2392" w:type="dxa"/>
          </w:tcPr>
          <w:p w14:paraId="15A808F3" w14:textId="77777777" w:rsidR="009D5B30" w:rsidRPr="00EF72AD" w:rsidRDefault="009D5B30" w:rsidP="009D5B30">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$20</w:t>
            </w:r>
          </w:p>
        </w:tc>
      </w:tr>
      <w:tr w:rsidR="009D5B30" w:rsidRPr="00EF72AD" w14:paraId="75C14F84" w14:textId="77777777" w:rsidTr="002A7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02B951" w14:textId="77777777" w:rsidR="009D5B30" w:rsidRPr="00EF72AD" w:rsidRDefault="009D5B30" w:rsidP="009D5B30">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Life Member</w:t>
            </w:r>
          </w:p>
        </w:tc>
        <w:tc>
          <w:tcPr>
            <w:tcW w:w="5387" w:type="dxa"/>
          </w:tcPr>
          <w:p w14:paraId="368C3843" w14:textId="77777777" w:rsidR="009D5B30" w:rsidRPr="00EF72AD" w:rsidRDefault="009D5B30" w:rsidP="009D5B3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Full voting and competing rights. Life Membership is awarded by the Committee from time to time to members who have given outstanding service to the club, its members and its administration.</w:t>
            </w:r>
          </w:p>
        </w:tc>
        <w:tc>
          <w:tcPr>
            <w:tcW w:w="2392" w:type="dxa"/>
          </w:tcPr>
          <w:p w14:paraId="3C572208" w14:textId="77777777" w:rsidR="009D5B30" w:rsidRPr="00EF72AD" w:rsidRDefault="009D5B30" w:rsidP="009D5B30">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AU" w:eastAsia="en-US"/>
              </w:rPr>
            </w:pPr>
            <w:r w:rsidRPr="00EF72AD">
              <w:rPr>
                <w:rFonts w:ascii="Arial" w:eastAsia="Calibri" w:hAnsi="Arial" w:cs="Arial"/>
                <w:sz w:val="22"/>
                <w:szCs w:val="22"/>
                <w:lang w:val="en-AU" w:eastAsia="en-US"/>
              </w:rPr>
              <w:t>$0</w:t>
            </w:r>
          </w:p>
        </w:tc>
      </w:tr>
    </w:tbl>
    <w:p w14:paraId="14146727" w14:textId="37209734" w:rsidR="00983850" w:rsidRPr="00EF72AD" w:rsidRDefault="00983850" w:rsidP="00C21658">
      <w:pPr>
        <w:spacing w:after="200" w:line="276" w:lineRule="auto"/>
        <w:rPr>
          <w:rFonts w:ascii="Arial" w:eastAsia="Calibri" w:hAnsi="Arial" w:cs="Arial"/>
          <w:sz w:val="22"/>
          <w:szCs w:val="22"/>
          <w:lang w:val="en-AU" w:eastAsia="en-US"/>
        </w:rPr>
      </w:pPr>
      <w:r w:rsidRPr="00EF72AD">
        <w:rPr>
          <w:rFonts w:ascii="Arial" w:eastAsia="Calibri" w:hAnsi="Arial" w:cs="Arial"/>
          <w:sz w:val="22"/>
          <w:szCs w:val="22"/>
          <w:lang w:val="en-AU" w:eastAsia="en-US"/>
        </w:rPr>
        <w:t xml:space="preserve">Any member who has not paid the appropriate fee for Membership will be </w:t>
      </w:r>
      <w:r w:rsidR="00545153">
        <w:rPr>
          <w:rFonts w:ascii="Arial" w:eastAsia="Calibri" w:hAnsi="Arial" w:cs="Arial"/>
          <w:sz w:val="22"/>
          <w:szCs w:val="22"/>
          <w:lang w:val="en-AU" w:eastAsia="en-US"/>
        </w:rPr>
        <w:t>considered a n</w:t>
      </w:r>
      <w:r w:rsidRPr="00EF72AD">
        <w:rPr>
          <w:rFonts w:ascii="Arial" w:eastAsia="Calibri" w:hAnsi="Arial" w:cs="Arial"/>
          <w:sz w:val="22"/>
          <w:szCs w:val="22"/>
          <w:lang w:val="en-AU" w:eastAsia="en-US"/>
        </w:rPr>
        <w:t>on-financial Member and will not be qualified to vote or compete until payment is made.</w:t>
      </w:r>
    </w:p>
    <w:p w14:paraId="603D5679" w14:textId="77777777" w:rsidR="00891704" w:rsidRPr="00EF72AD" w:rsidRDefault="00891704" w:rsidP="00C21658">
      <w:pPr>
        <w:spacing w:after="200" w:line="276" w:lineRule="auto"/>
        <w:rPr>
          <w:rFonts w:ascii="Arial" w:eastAsia="Calibri" w:hAnsi="Arial" w:cs="Arial"/>
          <w:sz w:val="22"/>
          <w:szCs w:val="22"/>
          <w:lang w:val="en-AU" w:eastAsia="en-US"/>
        </w:rPr>
      </w:pPr>
    </w:p>
    <w:p w14:paraId="2C2B3D65" w14:textId="77777777" w:rsidR="002B6D33" w:rsidRPr="00EF72AD" w:rsidRDefault="00983BC5" w:rsidP="00983BC5">
      <w:pPr>
        <w:pStyle w:val="ListParagraph"/>
        <w:numPr>
          <w:ilvl w:val="0"/>
          <w:numId w:val="14"/>
        </w:numPr>
        <w:spacing w:after="200" w:line="276" w:lineRule="auto"/>
        <w:ind w:left="357" w:hanging="357"/>
        <w:rPr>
          <w:rFonts w:ascii="Arial" w:eastAsia="Calibri" w:hAnsi="Arial" w:cs="Arial"/>
          <w:b/>
          <w:sz w:val="22"/>
          <w:szCs w:val="22"/>
        </w:rPr>
      </w:pPr>
      <w:r w:rsidRPr="00EF72AD">
        <w:rPr>
          <w:rFonts w:ascii="Arial" w:eastAsia="Calibri" w:hAnsi="Arial" w:cs="Arial"/>
          <w:b/>
          <w:sz w:val="22"/>
          <w:szCs w:val="22"/>
        </w:rPr>
        <w:t>Membership Register</w:t>
      </w:r>
    </w:p>
    <w:p w14:paraId="11DF1294" w14:textId="77777777" w:rsidR="00C21658" w:rsidRPr="00EF72AD" w:rsidRDefault="00C21658" w:rsidP="00D13781">
      <w:p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 xml:space="preserve">The Membership Register is maintained by the </w:t>
      </w:r>
      <w:r w:rsidR="007F3DAF" w:rsidRPr="00EF72AD">
        <w:rPr>
          <w:rFonts w:ascii="Arial" w:eastAsia="Calibri" w:hAnsi="Arial" w:cs="Arial"/>
          <w:sz w:val="22"/>
          <w:szCs w:val="22"/>
          <w:lang w:val="en-AU" w:eastAsia="en-US"/>
        </w:rPr>
        <w:t>Secretary</w:t>
      </w:r>
      <w:r w:rsidR="001C2167" w:rsidRPr="00EF72AD">
        <w:rPr>
          <w:rFonts w:ascii="Arial" w:eastAsia="Calibri" w:hAnsi="Arial" w:cs="Arial"/>
          <w:sz w:val="22"/>
          <w:szCs w:val="22"/>
          <w:lang w:val="en-AU" w:eastAsia="en-US"/>
        </w:rPr>
        <w:t xml:space="preserve"> and contain</w:t>
      </w:r>
      <w:r w:rsidR="00891704" w:rsidRPr="00EF72AD">
        <w:rPr>
          <w:rFonts w:ascii="Arial" w:eastAsia="Calibri" w:hAnsi="Arial" w:cs="Arial"/>
          <w:sz w:val="22"/>
          <w:szCs w:val="22"/>
          <w:lang w:val="en-AU" w:eastAsia="en-US"/>
        </w:rPr>
        <w:t>s</w:t>
      </w:r>
      <w:r w:rsidR="001C2167" w:rsidRPr="00EF72AD">
        <w:rPr>
          <w:rFonts w:ascii="Arial" w:eastAsia="Calibri" w:hAnsi="Arial" w:cs="Arial"/>
          <w:sz w:val="22"/>
          <w:szCs w:val="22"/>
          <w:lang w:val="en-AU" w:eastAsia="en-US"/>
        </w:rPr>
        <w:t xml:space="preserve"> member information necessary for </w:t>
      </w:r>
      <w:r w:rsidR="005B78DC" w:rsidRPr="00EF72AD">
        <w:rPr>
          <w:rFonts w:ascii="Arial" w:eastAsia="Calibri" w:hAnsi="Arial" w:cs="Arial"/>
          <w:sz w:val="22"/>
          <w:szCs w:val="22"/>
          <w:lang w:val="en-AU" w:eastAsia="en-US"/>
        </w:rPr>
        <w:t>compliance with legal requirements</w:t>
      </w:r>
      <w:r w:rsidR="007F3DAF" w:rsidRPr="00EF72AD">
        <w:rPr>
          <w:rFonts w:ascii="Arial" w:eastAsia="Calibri" w:hAnsi="Arial" w:cs="Arial"/>
          <w:sz w:val="22"/>
          <w:szCs w:val="22"/>
          <w:lang w:val="en-AU" w:eastAsia="en-US"/>
        </w:rPr>
        <w:t>.</w:t>
      </w:r>
      <w:r w:rsidR="00AE5D69" w:rsidRPr="00EF72AD">
        <w:rPr>
          <w:rFonts w:ascii="Arial" w:eastAsia="Calibri" w:hAnsi="Arial" w:cs="Arial"/>
          <w:sz w:val="22"/>
          <w:szCs w:val="22"/>
          <w:lang w:val="en-AU" w:eastAsia="en-US"/>
        </w:rPr>
        <w:t xml:space="preserve"> This register is available to be examined by members, but may not be used improperly, as defined by the Act.</w:t>
      </w:r>
    </w:p>
    <w:p w14:paraId="35D864CC" w14:textId="77777777" w:rsidR="00D13781" w:rsidRPr="00EF72AD" w:rsidRDefault="00D13781" w:rsidP="00983BC5">
      <w:pPr>
        <w:pStyle w:val="ListParagraph"/>
        <w:numPr>
          <w:ilvl w:val="0"/>
          <w:numId w:val="14"/>
        </w:numPr>
        <w:spacing w:after="200" w:line="276" w:lineRule="auto"/>
        <w:ind w:left="357" w:hanging="357"/>
        <w:rPr>
          <w:rFonts w:ascii="Arial" w:eastAsia="Calibri" w:hAnsi="Arial" w:cs="Arial"/>
          <w:b/>
          <w:sz w:val="22"/>
          <w:szCs w:val="22"/>
        </w:rPr>
      </w:pPr>
      <w:r w:rsidRPr="00EF72AD">
        <w:rPr>
          <w:rFonts w:ascii="Arial" w:eastAsia="Calibri" w:hAnsi="Arial" w:cs="Arial"/>
          <w:b/>
          <w:sz w:val="22"/>
          <w:szCs w:val="22"/>
        </w:rPr>
        <w:t xml:space="preserve">Membership </w:t>
      </w:r>
      <w:r w:rsidR="00767710" w:rsidRPr="00EF72AD">
        <w:rPr>
          <w:rFonts w:ascii="Arial" w:eastAsia="Calibri" w:hAnsi="Arial" w:cs="Arial"/>
          <w:b/>
          <w:sz w:val="22"/>
          <w:szCs w:val="22"/>
        </w:rPr>
        <w:t>activation and de-activation</w:t>
      </w:r>
    </w:p>
    <w:p w14:paraId="499FC651" w14:textId="29E40C06" w:rsidR="00D13781" w:rsidRPr="00EF72AD" w:rsidRDefault="003D2D81" w:rsidP="00D13781">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Each</w:t>
      </w:r>
      <w:r w:rsidR="00D13781" w:rsidRPr="00EF72AD">
        <w:rPr>
          <w:rFonts w:ascii="Arial" w:eastAsia="Calibri" w:hAnsi="Arial" w:cs="Arial"/>
          <w:sz w:val="22"/>
          <w:szCs w:val="22"/>
        </w:rPr>
        <w:t xml:space="preserve"> application for membership will be submitted to the committee for approval at the first available opportunity. </w:t>
      </w:r>
      <w:r w:rsidR="00E413C0" w:rsidRPr="00EF72AD">
        <w:rPr>
          <w:rFonts w:ascii="Arial" w:eastAsia="Calibri" w:hAnsi="Arial" w:cs="Arial"/>
          <w:sz w:val="22"/>
          <w:szCs w:val="22"/>
        </w:rPr>
        <w:t xml:space="preserve">Pending formal approval by the committee, an applicant who has paid the requisite membership fee </w:t>
      </w:r>
      <w:r w:rsidR="00D13781" w:rsidRPr="00EF72AD">
        <w:rPr>
          <w:rFonts w:ascii="Arial" w:eastAsia="Calibri" w:hAnsi="Arial" w:cs="Arial"/>
          <w:sz w:val="22"/>
          <w:szCs w:val="22"/>
        </w:rPr>
        <w:t>shall be entitled to participate in the activities of the club. I</w:t>
      </w:r>
      <w:r w:rsidR="00294D44" w:rsidRPr="00EF72AD">
        <w:rPr>
          <w:rFonts w:ascii="Arial" w:eastAsia="Calibri" w:hAnsi="Arial" w:cs="Arial"/>
          <w:sz w:val="22"/>
          <w:szCs w:val="22"/>
        </w:rPr>
        <w:t>f</w:t>
      </w:r>
      <w:r w:rsidR="00D13781" w:rsidRPr="00EF72AD">
        <w:rPr>
          <w:rFonts w:ascii="Arial" w:eastAsia="Calibri" w:hAnsi="Arial" w:cs="Arial"/>
          <w:sz w:val="22"/>
          <w:szCs w:val="22"/>
        </w:rPr>
        <w:t xml:space="preserve"> the application is </w:t>
      </w:r>
      <w:r w:rsidR="006931BE" w:rsidRPr="00EF72AD">
        <w:rPr>
          <w:rFonts w:ascii="Arial" w:eastAsia="Calibri" w:hAnsi="Arial" w:cs="Arial"/>
          <w:sz w:val="22"/>
          <w:szCs w:val="22"/>
        </w:rPr>
        <w:t xml:space="preserve">subsequently </w:t>
      </w:r>
      <w:r w:rsidR="00D13781" w:rsidRPr="00EF72AD">
        <w:rPr>
          <w:rFonts w:ascii="Arial" w:eastAsia="Calibri" w:hAnsi="Arial" w:cs="Arial"/>
          <w:sz w:val="22"/>
          <w:szCs w:val="22"/>
        </w:rPr>
        <w:t xml:space="preserve">declined, the amount paid </w:t>
      </w:r>
      <w:r w:rsidR="00294D44" w:rsidRPr="00EF72AD">
        <w:rPr>
          <w:rFonts w:ascii="Arial" w:eastAsia="Calibri" w:hAnsi="Arial" w:cs="Arial"/>
          <w:sz w:val="22"/>
          <w:szCs w:val="22"/>
        </w:rPr>
        <w:t xml:space="preserve">will </w:t>
      </w:r>
      <w:r w:rsidR="00D13781" w:rsidRPr="00EF72AD">
        <w:rPr>
          <w:rFonts w:ascii="Arial" w:eastAsia="Calibri" w:hAnsi="Arial" w:cs="Arial"/>
          <w:sz w:val="22"/>
          <w:szCs w:val="22"/>
        </w:rPr>
        <w:t>be refunded to the applicant in full.</w:t>
      </w:r>
    </w:p>
    <w:p w14:paraId="1187F3F6" w14:textId="77777777" w:rsidR="005C52D6" w:rsidRPr="00EF72AD" w:rsidRDefault="00D13781" w:rsidP="001A71E6">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An applica</w:t>
      </w:r>
      <w:r w:rsidR="005C52D6" w:rsidRPr="00EF72AD">
        <w:rPr>
          <w:rFonts w:ascii="Arial" w:eastAsia="Calibri" w:hAnsi="Arial" w:cs="Arial"/>
          <w:sz w:val="22"/>
          <w:szCs w:val="22"/>
        </w:rPr>
        <w:t>nt</w:t>
      </w:r>
      <w:r w:rsidR="00C21658" w:rsidRPr="00EF72AD">
        <w:rPr>
          <w:rFonts w:ascii="Arial" w:eastAsia="Calibri" w:hAnsi="Arial" w:cs="Arial"/>
          <w:sz w:val="22"/>
          <w:szCs w:val="22"/>
        </w:rPr>
        <w:t xml:space="preserve"> approved after 30</w:t>
      </w:r>
      <w:r w:rsidR="00C21658" w:rsidRPr="00EF72AD">
        <w:rPr>
          <w:rFonts w:ascii="Arial" w:eastAsia="Calibri" w:hAnsi="Arial" w:cs="Arial"/>
          <w:sz w:val="22"/>
          <w:szCs w:val="22"/>
          <w:vertAlign w:val="superscript"/>
        </w:rPr>
        <w:t>th</w:t>
      </w:r>
      <w:r w:rsidR="00C21658" w:rsidRPr="00EF72AD">
        <w:rPr>
          <w:rFonts w:ascii="Arial" w:eastAsia="Calibri" w:hAnsi="Arial" w:cs="Arial"/>
          <w:sz w:val="22"/>
          <w:szCs w:val="22"/>
        </w:rPr>
        <w:t xml:space="preserve"> June </w:t>
      </w:r>
      <w:r w:rsidR="005C52D6" w:rsidRPr="00EF72AD">
        <w:rPr>
          <w:rFonts w:ascii="Arial" w:eastAsia="Calibri" w:hAnsi="Arial" w:cs="Arial"/>
          <w:sz w:val="22"/>
          <w:szCs w:val="22"/>
        </w:rPr>
        <w:t xml:space="preserve">shall </w:t>
      </w:r>
      <w:r w:rsidR="00C21658" w:rsidRPr="00EF72AD">
        <w:rPr>
          <w:rFonts w:ascii="Arial" w:eastAsia="Calibri" w:hAnsi="Arial" w:cs="Arial"/>
          <w:sz w:val="22"/>
          <w:szCs w:val="22"/>
        </w:rPr>
        <w:t xml:space="preserve">pay 50% of the annual </w:t>
      </w:r>
      <w:r w:rsidR="007F3DAF" w:rsidRPr="00EF72AD">
        <w:rPr>
          <w:rFonts w:ascii="Arial" w:eastAsia="Calibri" w:hAnsi="Arial" w:cs="Arial"/>
          <w:sz w:val="22"/>
          <w:szCs w:val="22"/>
        </w:rPr>
        <w:t>fee</w:t>
      </w:r>
      <w:r w:rsidR="00294D44" w:rsidRPr="00EF72AD">
        <w:rPr>
          <w:rFonts w:ascii="Arial" w:eastAsia="Calibri" w:hAnsi="Arial" w:cs="Arial"/>
          <w:sz w:val="22"/>
          <w:szCs w:val="22"/>
        </w:rPr>
        <w:t>, covering membership until Dec 31st</w:t>
      </w:r>
      <w:r w:rsidR="005C52D6" w:rsidRPr="00EF72AD">
        <w:rPr>
          <w:rFonts w:ascii="Arial" w:eastAsia="Calibri" w:hAnsi="Arial" w:cs="Arial"/>
          <w:sz w:val="22"/>
          <w:szCs w:val="22"/>
        </w:rPr>
        <w:t>.</w:t>
      </w:r>
    </w:p>
    <w:p w14:paraId="27A6D260" w14:textId="77777777" w:rsidR="00C21658" w:rsidRPr="00EF72AD" w:rsidRDefault="005C52D6" w:rsidP="001A71E6">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An applicant approved after</w:t>
      </w:r>
      <w:r w:rsidR="00C21658" w:rsidRPr="00EF72AD">
        <w:rPr>
          <w:rFonts w:ascii="Arial" w:eastAsia="Calibri" w:hAnsi="Arial" w:cs="Arial"/>
          <w:sz w:val="22"/>
          <w:szCs w:val="22"/>
        </w:rPr>
        <w:t xml:space="preserve"> 31</w:t>
      </w:r>
      <w:r w:rsidR="00C21658" w:rsidRPr="00EF72AD">
        <w:rPr>
          <w:rFonts w:ascii="Arial" w:eastAsia="Calibri" w:hAnsi="Arial" w:cs="Arial"/>
          <w:sz w:val="22"/>
          <w:szCs w:val="22"/>
          <w:vertAlign w:val="superscript"/>
        </w:rPr>
        <w:t>st</w:t>
      </w:r>
      <w:r w:rsidR="00C21658" w:rsidRPr="00EF72AD">
        <w:rPr>
          <w:rFonts w:ascii="Arial" w:eastAsia="Calibri" w:hAnsi="Arial" w:cs="Arial"/>
          <w:sz w:val="22"/>
          <w:szCs w:val="22"/>
        </w:rPr>
        <w:t xml:space="preserve"> August </w:t>
      </w:r>
      <w:r w:rsidRPr="00EF72AD">
        <w:rPr>
          <w:rFonts w:ascii="Arial" w:eastAsia="Calibri" w:hAnsi="Arial" w:cs="Arial"/>
          <w:sz w:val="22"/>
          <w:szCs w:val="22"/>
        </w:rPr>
        <w:t>shall pay the full annual fee which will be deemed to be full payment until December of the following year</w:t>
      </w:r>
    </w:p>
    <w:p w14:paraId="45E17495" w14:textId="77777777" w:rsidR="005C52D6" w:rsidRPr="00EF72AD" w:rsidRDefault="00C21658" w:rsidP="005C52D6">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 xml:space="preserve">The </w:t>
      </w:r>
      <w:r w:rsidR="005C52D6" w:rsidRPr="00EF72AD">
        <w:rPr>
          <w:rFonts w:ascii="Arial" w:eastAsia="Calibri" w:hAnsi="Arial" w:cs="Arial"/>
          <w:sz w:val="22"/>
          <w:szCs w:val="22"/>
        </w:rPr>
        <w:t xml:space="preserve">period of </w:t>
      </w:r>
      <w:r w:rsidRPr="00EF72AD">
        <w:rPr>
          <w:rFonts w:ascii="Arial" w:eastAsia="Calibri" w:hAnsi="Arial" w:cs="Arial"/>
          <w:sz w:val="22"/>
          <w:szCs w:val="22"/>
        </w:rPr>
        <w:t xml:space="preserve">membership </w:t>
      </w:r>
      <w:r w:rsidR="005C52D6" w:rsidRPr="00EF72AD">
        <w:rPr>
          <w:rFonts w:ascii="Arial" w:eastAsia="Calibri" w:hAnsi="Arial" w:cs="Arial"/>
          <w:sz w:val="22"/>
          <w:szCs w:val="22"/>
        </w:rPr>
        <w:t>shall be from</w:t>
      </w:r>
      <w:r w:rsidRPr="00EF72AD">
        <w:rPr>
          <w:rFonts w:ascii="Arial" w:eastAsia="Calibri" w:hAnsi="Arial" w:cs="Arial"/>
          <w:sz w:val="22"/>
          <w:szCs w:val="22"/>
        </w:rPr>
        <w:t xml:space="preserve"> 1</w:t>
      </w:r>
      <w:r w:rsidRPr="00EF72AD">
        <w:rPr>
          <w:rFonts w:ascii="Arial" w:eastAsia="Calibri" w:hAnsi="Arial" w:cs="Arial"/>
          <w:sz w:val="22"/>
          <w:szCs w:val="22"/>
          <w:vertAlign w:val="superscript"/>
        </w:rPr>
        <w:t>st</w:t>
      </w:r>
      <w:r w:rsidRPr="00EF72AD">
        <w:rPr>
          <w:rFonts w:ascii="Arial" w:eastAsia="Calibri" w:hAnsi="Arial" w:cs="Arial"/>
          <w:sz w:val="22"/>
          <w:szCs w:val="22"/>
        </w:rPr>
        <w:t xml:space="preserve"> January to 31</w:t>
      </w:r>
      <w:r w:rsidRPr="00EF72AD">
        <w:rPr>
          <w:rFonts w:ascii="Arial" w:eastAsia="Calibri" w:hAnsi="Arial" w:cs="Arial"/>
          <w:sz w:val="22"/>
          <w:szCs w:val="22"/>
          <w:vertAlign w:val="superscript"/>
        </w:rPr>
        <w:t>st</w:t>
      </w:r>
      <w:r w:rsidRPr="00EF72AD">
        <w:rPr>
          <w:rFonts w:ascii="Arial" w:eastAsia="Calibri" w:hAnsi="Arial" w:cs="Arial"/>
          <w:sz w:val="22"/>
          <w:szCs w:val="22"/>
        </w:rPr>
        <w:t xml:space="preserve"> December</w:t>
      </w:r>
      <w:r w:rsidR="00554B29" w:rsidRPr="00EF72AD">
        <w:rPr>
          <w:rFonts w:ascii="Arial" w:eastAsia="Calibri" w:hAnsi="Arial" w:cs="Arial"/>
          <w:sz w:val="22"/>
          <w:szCs w:val="22"/>
        </w:rPr>
        <w:t xml:space="preserve"> in any year</w:t>
      </w:r>
      <w:r w:rsidRPr="00EF72AD">
        <w:rPr>
          <w:rFonts w:ascii="Arial" w:eastAsia="Calibri" w:hAnsi="Arial" w:cs="Arial"/>
          <w:sz w:val="22"/>
          <w:szCs w:val="22"/>
        </w:rPr>
        <w:t>.</w:t>
      </w:r>
    </w:p>
    <w:p w14:paraId="75424B72" w14:textId="77777777" w:rsidR="00C21658" w:rsidRPr="00EF72AD" w:rsidRDefault="00C21658" w:rsidP="00972E7B">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 xml:space="preserve"> </w:t>
      </w:r>
      <w:r w:rsidR="005C52D6" w:rsidRPr="00EF72AD">
        <w:rPr>
          <w:rFonts w:ascii="Arial" w:eastAsia="Calibri" w:hAnsi="Arial" w:cs="Arial"/>
          <w:sz w:val="22"/>
          <w:szCs w:val="22"/>
        </w:rPr>
        <w:t xml:space="preserve">A </w:t>
      </w:r>
      <w:r w:rsidRPr="00EF72AD">
        <w:rPr>
          <w:rFonts w:ascii="Arial" w:eastAsia="Calibri" w:hAnsi="Arial" w:cs="Arial"/>
          <w:sz w:val="22"/>
          <w:szCs w:val="22"/>
        </w:rPr>
        <w:t>Member who ha</w:t>
      </w:r>
      <w:r w:rsidR="005C52D6" w:rsidRPr="00EF72AD">
        <w:rPr>
          <w:rFonts w:ascii="Arial" w:eastAsia="Calibri" w:hAnsi="Arial" w:cs="Arial"/>
          <w:sz w:val="22"/>
          <w:szCs w:val="22"/>
        </w:rPr>
        <w:t>s</w:t>
      </w:r>
      <w:r w:rsidRPr="00EF72AD">
        <w:rPr>
          <w:rFonts w:ascii="Arial" w:eastAsia="Calibri" w:hAnsi="Arial" w:cs="Arial"/>
          <w:sz w:val="22"/>
          <w:szCs w:val="22"/>
        </w:rPr>
        <w:t xml:space="preserve"> paid</w:t>
      </w:r>
      <w:r w:rsidR="007F3DAF" w:rsidRPr="00EF72AD">
        <w:rPr>
          <w:rFonts w:ascii="Arial" w:eastAsia="Calibri" w:hAnsi="Arial" w:cs="Arial"/>
          <w:sz w:val="22"/>
          <w:szCs w:val="22"/>
        </w:rPr>
        <w:t xml:space="preserve"> </w:t>
      </w:r>
      <w:r w:rsidR="00FB1C32" w:rsidRPr="00EF72AD">
        <w:rPr>
          <w:rFonts w:ascii="Arial" w:eastAsia="Calibri" w:hAnsi="Arial" w:cs="Arial"/>
          <w:sz w:val="22"/>
          <w:szCs w:val="22"/>
        </w:rPr>
        <w:t xml:space="preserve">the appropriate </w:t>
      </w:r>
      <w:r w:rsidR="007F3DAF" w:rsidRPr="00EF72AD">
        <w:rPr>
          <w:rFonts w:ascii="Arial" w:eastAsia="Calibri" w:hAnsi="Arial" w:cs="Arial"/>
          <w:sz w:val="22"/>
          <w:szCs w:val="22"/>
        </w:rPr>
        <w:t>membership fee</w:t>
      </w:r>
      <w:r w:rsidRPr="00EF72AD">
        <w:rPr>
          <w:rFonts w:ascii="Arial" w:eastAsia="Calibri" w:hAnsi="Arial" w:cs="Arial"/>
          <w:sz w:val="22"/>
          <w:szCs w:val="22"/>
        </w:rPr>
        <w:t xml:space="preserve"> for </w:t>
      </w:r>
      <w:r w:rsidR="00554B29" w:rsidRPr="00EF72AD">
        <w:rPr>
          <w:rFonts w:ascii="Arial" w:eastAsia="Calibri" w:hAnsi="Arial" w:cs="Arial"/>
          <w:sz w:val="22"/>
          <w:szCs w:val="22"/>
        </w:rPr>
        <w:t>the current year is considered a financial member</w:t>
      </w:r>
      <w:r w:rsidR="00FB1C32" w:rsidRPr="00EF72AD">
        <w:rPr>
          <w:rFonts w:ascii="Arial" w:eastAsia="Calibri" w:hAnsi="Arial" w:cs="Arial"/>
          <w:sz w:val="22"/>
          <w:szCs w:val="22"/>
        </w:rPr>
        <w:t>.</w:t>
      </w:r>
    </w:p>
    <w:p w14:paraId="0B555405" w14:textId="77777777" w:rsidR="00FB1C32" w:rsidRPr="00EF72AD" w:rsidRDefault="00FB1C32" w:rsidP="00972E7B">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 xml:space="preserve">A Member who has </w:t>
      </w:r>
      <w:r w:rsidRPr="00EF72AD">
        <w:rPr>
          <w:rFonts w:ascii="Arial" w:eastAsia="Calibri" w:hAnsi="Arial" w:cs="Arial"/>
          <w:sz w:val="22"/>
          <w:szCs w:val="22"/>
          <w:u w:val="single"/>
        </w:rPr>
        <w:t>not</w:t>
      </w:r>
      <w:r w:rsidRPr="00EF72AD">
        <w:rPr>
          <w:rFonts w:ascii="Arial" w:eastAsia="Calibri" w:hAnsi="Arial" w:cs="Arial"/>
          <w:sz w:val="22"/>
          <w:szCs w:val="22"/>
        </w:rPr>
        <w:t xml:space="preserve"> paid the appropriate membership fee for the current year is considered a non-financial </w:t>
      </w:r>
      <w:proofErr w:type="gramStart"/>
      <w:r w:rsidRPr="00EF72AD">
        <w:rPr>
          <w:rFonts w:ascii="Arial" w:eastAsia="Calibri" w:hAnsi="Arial" w:cs="Arial"/>
          <w:sz w:val="22"/>
          <w:szCs w:val="22"/>
        </w:rPr>
        <w:t>member, and</w:t>
      </w:r>
      <w:proofErr w:type="gramEnd"/>
      <w:r w:rsidRPr="00EF72AD">
        <w:rPr>
          <w:rFonts w:ascii="Arial" w:eastAsia="Calibri" w:hAnsi="Arial" w:cs="Arial"/>
          <w:sz w:val="22"/>
          <w:szCs w:val="22"/>
        </w:rPr>
        <w:t xml:space="preserve"> is not qualified to enter competitions</w:t>
      </w:r>
      <w:r w:rsidR="000B2BEB" w:rsidRPr="00EF72AD">
        <w:rPr>
          <w:rFonts w:ascii="Arial" w:eastAsia="Calibri" w:hAnsi="Arial" w:cs="Arial"/>
          <w:sz w:val="22"/>
          <w:szCs w:val="22"/>
        </w:rPr>
        <w:t xml:space="preserve"> or to vote</w:t>
      </w:r>
      <w:r w:rsidRPr="00EF72AD">
        <w:rPr>
          <w:rFonts w:ascii="Arial" w:eastAsia="Calibri" w:hAnsi="Arial" w:cs="Arial"/>
          <w:sz w:val="22"/>
          <w:szCs w:val="22"/>
        </w:rPr>
        <w:t>.</w:t>
      </w:r>
    </w:p>
    <w:p w14:paraId="6385042E" w14:textId="77777777" w:rsidR="00FB1C32" w:rsidRPr="00EF72AD" w:rsidRDefault="00FB1C32" w:rsidP="00972E7B">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A Member who resigns from the Club during a year will have their contact details removed from the Membership Register and contact from the Club will cease.</w:t>
      </w:r>
    </w:p>
    <w:p w14:paraId="00FE33AE" w14:textId="77777777" w:rsidR="001770A7" w:rsidRPr="00EF72AD" w:rsidRDefault="00FB1C32" w:rsidP="001770A7">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 xml:space="preserve">A Member who has not </w:t>
      </w:r>
      <w:proofErr w:type="gramStart"/>
      <w:r w:rsidRPr="00EF72AD">
        <w:rPr>
          <w:rFonts w:ascii="Arial" w:eastAsia="Calibri" w:hAnsi="Arial" w:cs="Arial"/>
          <w:sz w:val="22"/>
          <w:szCs w:val="22"/>
        </w:rPr>
        <w:t>resigned, but</w:t>
      </w:r>
      <w:proofErr w:type="gramEnd"/>
      <w:r w:rsidRPr="00EF72AD">
        <w:rPr>
          <w:rFonts w:ascii="Arial" w:eastAsia="Calibri" w:hAnsi="Arial" w:cs="Arial"/>
          <w:sz w:val="22"/>
          <w:szCs w:val="22"/>
        </w:rPr>
        <w:t xml:space="preserve"> has not paid the appropriate membership fee for a full year will be deemed to have resigned as of December 31</w:t>
      </w:r>
      <w:r w:rsidRPr="00EF72AD">
        <w:rPr>
          <w:rFonts w:ascii="Arial" w:eastAsia="Calibri" w:hAnsi="Arial" w:cs="Arial"/>
          <w:sz w:val="22"/>
          <w:szCs w:val="22"/>
          <w:vertAlign w:val="superscript"/>
        </w:rPr>
        <w:t>st</w:t>
      </w:r>
      <w:r w:rsidRPr="00EF72AD">
        <w:rPr>
          <w:rFonts w:ascii="Arial" w:eastAsia="Calibri" w:hAnsi="Arial" w:cs="Arial"/>
          <w:sz w:val="22"/>
          <w:szCs w:val="22"/>
        </w:rPr>
        <w:t xml:space="preserve"> </w:t>
      </w:r>
      <w:r w:rsidR="000B2BEB" w:rsidRPr="00EF72AD">
        <w:rPr>
          <w:rFonts w:ascii="Arial" w:eastAsia="Calibri" w:hAnsi="Arial" w:cs="Arial"/>
          <w:sz w:val="22"/>
          <w:szCs w:val="22"/>
        </w:rPr>
        <w:t>of that (non-financial) year. Under these circumstances, the member’s contact details are removed from the Membership Register.</w:t>
      </w:r>
    </w:p>
    <w:p w14:paraId="33113AF5" w14:textId="77777777" w:rsidR="00EC1FE9" w:rsidRPr="00EF72AD" w:rsidRDefault="00EC1FE9" w:rsidP="00EC1FE9">
      <w:pPr>
        <w:pStyle w:val="ListParagraph"/>
        <w:spacing w:after="200" w:line="276" w:lineRule="auto"/>
        <w:ind w:left="993"/>
        <w:rPr>
          <w:rFonts w:ascii="Arial" w:eastAsia="Calibri" w:hAnsi="Arial" w:cs="Arial"/>
          <w:sz w:val="22"/>
          <w:szCs w:val="22"/>
        </w:rPr>
      </w:pPr>
    </w:p>
    <w:p w14:paraId="370F8AF1" w14:textId="77777777" w:rsidR="001770A7" w:rsidRPr="000A7ACF" w:rsidRDefault="00C3724E" w:rsidP="005C52D6">
      <w:pPr>
        <w:pStyle w:val="ListParagraph"/>
        <w:numPr>
          <w:ilvl w:val="0"/>
          <w:numId w:val="14"/>
        </w:numPr>
        <w:spacing w:after="200" w:line="276" w:lineRule="auto"/>
        <w:rPr>
          <w:rFonts w:ascii="Arial" w:eastAsia="Calibri" w:hAnsi="Arial" w:cs="Arial"/>
          <w:b/>
          <w:sz w:val="22"/>
          <w:szCs w:val="22"/>
        </w:rPr>
      </w:pPr>
      <w:r w:rsidRPr="000A7ACF">
        <w:rPr>
          <w:rFonts w:ascii="Arial" w:eastAsia="Calibri" w:hAnsi="Arial" w:cs="Arial"/>
          <w:b/>
          <w:sz w:val="22"/>
          <w:szCs w:val="22"/>
        </w:rPr>
        <w:t>Group</w:t>
      </w:r>
      <w:r w:rsidR="001770A7" w:rsidRPr="000A7ACF">
        <w:rPr>
          <w:rFonts w:ascii="Arial" w:eastAsia="Calibri" w:hAnsi="Arial" w:cs="Arial"/>
          <w:b/>
          <w:sz w:val="22"/>
          <w:szCs w:val="22"/>
        </w:rPr>
        <w:t>s</w:t>
      </w:r>
    </w:p>
    <w:p w14:paraId="6A521EE5" w14:textId="77777777" w:rsidR="00C3724E" w:rsidRPr="000A7ACF" w:rsidRDefault="00C3724E" w:rsidP="00C3724E">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The groups are designed to </w:t>
      </w:r>
      <w:r w:rsidRPr="000A7ACF">
        <w:rPr>
          <w:rFonts w:ascii="Arial" w:eastAsia="Calibri" w:hAnsi="Arial" w:cs="Arial"/>
          <w:sz w:val="22"/>
          <w:szCs w:val="22"/>
        </w:rPr>
        <w:t>provide a more balanced competitive environment by grouping members with similar skill</w:t>
      </w:r>
      <w:r w:rsidR="00FA78F1" w:rsidRPr="000A7ACF">
        <w:rPr>
          <w:rFonts w:ascii="Arial" w:eastAsia="Calibri" w:hAnsi="Arial" w:cs="Arial"/>
          <w:sz w:val="22"/>
          <w:szCs w:val="22"/>
        </w:rPr>
        <w:t xml:space="preserve"> levels</w:t>
      </w:r>
      <w:r w:rsidRPr="000A7ACF">
        <w:rPr>
          <w:rFonts w:ascii="Arial" w:eastAsia="Calibri" w:hAnsi="Arial" w:cs="Arial"/>
          <w:sz w:val="22"/>
          <w:szCs w:val="22"/>
        </w:rPr>
        <w:t>, as well as allowing members to opt out of competing for awards altogether while still rec</w:t>
      </w:r>
      <w:r w:rsidR="001916DD" w:rsidRPr="000A7ACF">
        <w:rPr>
          <w:rFonts w:ascii="Arial" w:eastAsia="Calibri" w:hAnsi="Arial" w:cs="Arial"/>
          <w:sz w:val="22"/>
          <w:szCs w:val="22"/>
        </w:rPr>
        <w:t>e</w:t>
      </w:r>
      <w:r w:rsidRPr="000A7ACF">
        <w:rPr>
          <w:rFonts w:ascii="Arial" w:eastAsia="Calibri" w:hAnsi="Arial" w:cs="Arial"/>
          <w:sz w:val="22"/>
          <w:szCs w:val="22"/>
        </w:rPr>
        <w:t>iving comments/ feedback from Judges</w:t>
      </w:r>
      <w:r w:rsidR="001916DD" w:rsidRPr="000A7ACF">
        <w:rPr>
          <w:rFonts w:ascii="Arial" w:eastAsia="Calibri" w:hAnsi="Arial" w:cs="Arial"/>
          <w:sz w:val="22"/>
          <w:szCs w:val="22"/>
        </w:rPr>
        <w:t>.</w:t>
      </w:r>
      <w:r w:rsidRPr="000A7ACF">
        <w:rPr>
          <w:rFonts w:ascii="Arial" w:eastAsia="Calibri" w:hAnsi="Arial" w:cs="Arial"/>
          <w:sz w:val="22"/>
          <w:szCs w:val="22"/>
        </w:rPr>
        <w:t xml:space="preserve"> </w:t>
      </w:r>
    </w:p>
    <w:p w14:paraId="6B782988" w14:textId="77777777" w:rsidR="00CC08AE" w:rsidRPr="000A7ACF" w:rsidRDefault="00CC08AE" w:rsidP="00CC08AE">
      <w:pPr>
        <w:spacing w:line="274" w:lineRule="atLeast"/>
        <w:ind w:left="633"/>
        <w:rPr>
          <w:rFonts w:ascii="Arial" w:hAnsi="Arial" w:cs="Arial"/>
          <w:sz w:val="22"/>
          <w:szCs w:val="22"/>
          <w:lang w:val="en-US"/>
        </w:rPr>
      </w:pPr>
    </w:p>
    <w:p w14:paraId="7BDE2749" w14:textId="77777777" w:rsidR="00CC08AE" w:rsidRPr="000A7ACF" w:rsidRDefault="00CC08AE" w:rsidP="00CC08AE">
      <w:pPr>
        <w:spacing w:line="274" w:lineRule="atLeast"/>
        <w:ind w:left="993"/>
        <w:rPr>
          <w:rFonts w:ascii="Arial" w:hAnsi="Arial" w:cs="Arial"/>
          <w:sz w:val="22"/>
          <w:szCs w:val="22"/>
          <w:lang w:val="en-US"/>
        </w:rPr>
      </w:pPr>
      <w:r w:rsidRPr="000A7ACF">
        <w:rPr>
          <w:rFonts w:ascii="Arial" w:hAnsi="Arial" w:cs="Arial"/>
          <w:sz w:val="22"/>
          <w:szCs w:val="22"/>
          <w:lang w:val="en-US"/>
        </w:rPr>
        <w:t>There are 3 groups in total, Enthusiast, Intermediate and Advanced</w:t>
      </w:r>
    </w:p>
    <w:p w14:paraId="1496167B" w14:textId="77777777" w:rsidR="00CC08AE" w:rsidRPr="000A7ACF" w:rsidRDefault="00CC08AE" w:rsidP="00CC08AE">
      <w:pPr>
        <w:spacing w:line="274" w:lineRule="atLeast"/>
        <w:ind w:left="993"/>
        <w:rPr>
          <w:rFonts w:ascii="Arial" w:hAnsi="Arial" w:cs="Arial"/>
          <w:sz w:val="22"/>
          <w:szCs w:val="22"/>
          <w:lang w:val="en-US"/>
        </w:rPr>
      </w:pPr>
      <w:r w:rsidRPr="000A7ACF">
        <w:rPr>
          <w:rFonts w:ascii="Arial" w:hAnsi="Arial" w:cs="Arial"/>
          <w:sz w:val="22"/>
          <w:szCs w:val="22"/>
          <w:lang w:val="en-US"/>
        </w:rPr>
        <w:t xml:space="preserve"> </w:t>
      </w:r>
    </w:p>
    <w:p w14:paraId="5CE92301" w14:textId="77777777" w:rsidR="00CC08AE" w:rsidRPr="000A7ACF" w:rsidRDefault="00CC08AE" w:rsidP="00CC08AE">
      <w:pPr>
        <w:spacing w:line="274" w:lineRule="atLeast"/>
        <w:ind w:left="993"/>
        <w:rPr>
          <w:rFonts w:ascii="Arial" w:hAnsi="Arial" w:cs="Arial"/>
          <w:sz w:val="22"/>
          <w:szCs w:val="22"/>
          <w:lang w:val="en-US"/>
        </w:rPr>
      </w:pPr>
      <w:r w:rsidRPr="000A7ACF">
        <w:rPr>
          <w:rFonts w:ascii="Arial" w:hAnsi="Arial" w:cs="Arial"/>
          <w:b/>
          <w:sz w:val="22"/>
          <w:szCs w:val="22"/>
          <w:lang w:val="en-US"/>
        </w:rPr>
        <w:t>Advanced</w:t>
      </w:r>
      <w:r w:rsidRPr="000A7ACF">
        <w:rPr>
          <w:rFonts w:ascii="Arial" w:hAnsi="Arial" w:cs="Arial"/>
          <w:sz w:val="22"/>
          <w:szCs w:val="22"/>
          <w:lang w:val="en-US"/>
        </w:rPr>
        <w:t xml:space="preserve"> - group competing for awards and points </w:t>
      </w:r>
    </w:p>
    <w:p w14:paraId="76F0D1A6" w14:textId="77777777" w:rsidR="00CC08AE" w:rsidRPr="000A7ACF" w:rsidRDefault="00CC08AE" w:rsidP="00CC08AE">
      <w:pPr>
        <w:spacing w:line="274" w:lineRule="atLeast"/>
        <w:ind w:left="1440"/>
        <w:rPr>
          <w:rFonts w:ascii="Arial" w:hAnsi="Arial" w:cs="Arial"/>
          <w:sz w:val="22"/>
          <w:szCs w:val="22"/>
          <w:lang w:val="en-US"/>
        </w:rPr>
      </w:pPr>
      <w:r w:rsidRPr="000A7ACF">
        <w:rPr>
          <w:rFonts w:ascii="Arial" w:hAnsi="Arial" w:cs="Arial"/>
          <w:sz w:val="22"/>
          <w:szCs w:val="22"/>
          <w:lang w:val="en-US"/>
        </w:rPr>
        <w:t>This group includes the club’s best photographers, as decided by the committee, based on their skill as evidenced by their experience, past entries, awards and honours.  This group will receive comments/feedback from the judges as well as awards as allocated.</w:t>
      </w:r>
    </w:p>
    <w:p w14:paraId="0FA7C9EA" w14:textId="77777777" w:rsidR="00CC08AE" w:rsidRPr="000A7ACF" w:rsidRDefault="00CC08AE" w:rsidP="00CC08AE">
      <w:pPr>
        <w:spacing w:line="274" w:lineRule="atLeast"/>
        <w:ind w:left="633"/>
        <w:rPr>
          <w:rFonts w:ascii="Arial" w:hAnsi="Arial" w:cs="Arial"/>
          <w:sz w:val="22"/>
          <w:szCs w:val="22"/>
          <w:lang w:val="en-US"/>
        </w:rPr>
      </w:pPr>
      <w:r w:rsidRPr="000A7ACF">
        <w:rPr>
          <w:rFonts w:ascii="Arial" w:hAnsi="Arial" w:cs="Arial"/>
          <w:sz w:val="22"/>
          <w:szCs w:val="22"/>
          <w:lang w:val="en-US"/>
        </w:rPr>
        <w:t xml:space="preserve"> </w:t>
      </w:r>
    </w:p>
    <w:p w14:paraId="32F9CC2F" w14:textId="77777777" w:rsidR="00CC08AE" w:rsidRPr="000A7ACF" w:rsidRDefault="00CC08AE" w:rsidP="00CC08AE">
      <w:pPr>
        <w:spacing w:line="274" w:lineRule="atLeast"/>
        <w:ind w:left="993"/>
        <w:rPr>
          <w:rFonts w:ascii="Arial" w:hAnsi="Arial" w:cs="Arial"/>
          <w:sz w:val="22"/>
          <w:szCs w:val="22"/>
          <w:lang w:val="en-US"/>
        </w:rPr>
      </w:pPr>
      <w:r w:rsidRPr="000A7ACF">
        <w:rPr>
          <w:rFonts w:ascii="Arial" w:hAnsi="Arial" w:cs="Arial"/>
          <w:b/>
          <w:sz w:val="22"/>
          <w:szCs w:val="22"/>
          <w:lang w:val="en-US"/>
        </w:rPr>
        <w:t>Intermediate</w:t>
      </w:r>
      <w:r w:rsidRPr="000A7ACF">
        <w:rPr>
          <w:rFonts w:ascii="Arial" w:hAnsi="Arial" w:cs="Arial"/>
          <w:sz w:val="22"/>
          <w:szCs w:val="22"/>
          <w:lang w:val="en-US"/>
        </w:rPr>
        <w:t xml:space="preserve"> - group competing for awards and points </w:t>
      </w:r>
    </w:p>
    <w:p w14:paraId="341AE710" w14:textId="77777777" w:rsidR="00CC08AE" w:rsidRPr="000A7ACF" w:rsidRDefault="00CC08AE" w:rsidP="00CC08AE">
      <w:pPr>
        <w:spacing w:line="274" w:lineRule="atLeast"/>
        <w:ind w:left="1440"/>
        <w:rPr>
          <w:rFonts w:ascii="Arial" w:hAnsi="Arial" w:cs="Arial"/>
          <w:sz w:val="22"/>
          <w:szCs w:val="22"/>
          <w:lang w:val="en-US"/>
        </w:rPr>
      </w:pPr>
      <w:r w:rsidRPr="000A7ACF">
        <w:rPr>
          <w:rFonts w:ascii="Arial" w:hAnsi="Arial" w:cs="Arial"/>
          <w:sz w:val="22"/>
          <w:szCs w:val="22"/>
          <w:lang w:val="en-US"/>
        </w:rPr>
        <w:t xml:space="preserve">This group is comprised of all other members (including beginners) who wish to be included in awards, but do not display </w:t>
      </w:r>
      <w:proofErr w:type="gramStart"/>
      <w:r w:rsidRPr="000A7ACF">
        <w:rPr>
          <w:rFonts w:ascii="Arial" w:hAnsi="Arial" w:cs="Arial"/>
          <w:sz w:val="22"/>
          <w:szCs w:val="22"/>
          <w:lang w:val="en-US"/>
        </w:rPr>
        <w:t>sufficient</w:t>
      </w:r>
      <w:proofErr w:type="gramEnd"/>
      <w:r w:rsidRPr="000A7ACF">
        <w:rPr>
          <w:rFonts w:ascii="Arial" w:hAnsi="Arial" w:cs="Arial"/>
          <w:sz w:val="22"/>
          <w:szCs w:val="22"/>
          <w:lang w:val="en-US"/>
        </w:rPr>
        <w:t xml:space="preserve"> skill to be included in the Advanced </w:t>
      </w:r>
      <w:r w:rsidRPr="000A7ACF">
        <w:rPr>
          <w:rFonts w:ascii="Arial" w:hAnsi="Arial" w:cs="Arial"/>
          <w:sz w:val="22"/>
          <w:szCs w:val="22"/>
          <w:lang w:val="en-US"/>
        </w:rPr>
        <w:lastRenderedPageBreak/>
        <w:t>Group.  This group will receive comments/feedback from the judge as well as awards as allocated.</w:t>
      </w:r>
    </w:p>
    <w:p w14:paraId="52665252" w14:textId="31195FD4" w:rsidR="00621052" w:rsidRPr="000A7ACF" w:rsidRDefault="00CC08AE" w:rsidP="00CC08AE">
      <w:pPr>
        <w:spacing w:line="274" w:lineRule="atLeast"/>
        <w:ind w:left="633"/>
        <w:rPr>
          <w:rFonts w:ascii="Arial" w:hAnsi="Arial" w:cs="Arial"/>
          <w:sz w:val="22"/>
          <w:szCs w:val="22"/>
          <w:lang w:val="en-US"/>
        </w:rPr>
      </w:pPr>
      <w:r w:rsidRPr="000A7ACF">
        <w:rPr>
          <w:rFonts w:ascii="Arial" w:hAnsi="Arial" w:cs="Arial"/>
          <w:sz w:val="22"/>
          <w:szCs w:val="22"/>
          <w:lang w:val="en-US"/>
        </w:rPr>
        <w:t xml:space="preserve"> </w:t>
      </w:r>
    </w:p>
    <w:p w14:paraId="3A70FA37" w14:textId="77777777" w:rsidR="00CC08AE" w:rsidRPr="000A7ACF" w:rsidRDefault="00CC08AE" w:rsidP="00E25F44">
      <w:pPr>
        <w:spacing w:line="274" w:lineRule="atLeast"/>
        <w:ind w:left="1418" w:hanging="425"/>
        <w:rPr>
          <w:rFonts w:ascii="Arial" w:hAnsi="Arial" w:cs="Arial"/>
          <w:sz w:val="22"/>
          <w:szCs w:val="22"/>
          <w:lang w:val="en-US"/>
        </w:rPr>
      </w:pPr>
      <w:r w:rsidRPr="000A7ACF">
        <w:rPr>
          <w:rFonts w:ascii="Arial" w:hAnsi="Arial" w:cs="Arial"/>
          <w:b/>
          <w:sz w:val="22"/>
          <w:szCs w:val="22"/>
          <w:lang w:val="en-US"/>
        </w:rPr>
        <w:t>Enthusiast</w:t>
      </w:r>
      <w:r w:rsidRPr="000A7ACF">
        <w:rPr>
          <w:rFonts w:ascii="Arial" w:hAnsi="Arial" w:cs="Arial"/>
          <w:sz w:val="22"/>
          <w:szCs w:val="22"/>
          <w:lang w:val="en-US"/>
        </w:rPr>
        <w:t xml:space="preserve"> – a non-competitive group which only receives comments</w:t>
      </w:r>
    </w:p>
    <w:p w14:paraId="1B3BF570" w14:textId="77777777" w:rsidR="00CC08AE" w:rsidRPr="000A7ACF" w:rsidRDefault="00CC08AE" w:rsidP="00910112">
      <w:pPr>
        <w:spacing w:line="274" w:lineRule="atLeast"/>
        <w:ind w:left="1418"/>
        <w:rPr>
          <w:rFonts w:ascii="Arial" w:hAnsi="Arial" w:cs="Arial"/>
          <w:sz w:val="22"/>
          <w:szCs w:val="22"/>
          <w:lang w:val="en-US"/>
        </w:rPr>
      </w:pPr>
      <w:r w:rsidRPr="000A7ACF">
        <w:rPr>
          <w:rFonts w:ascii="Arial" w:hAnsi="Arial" w:cs="Arial"/>
          <w:sz w:val="22"/>
          <w:szCs w:val="22"/>
          <w:lang w:val="en-US"/>
        </w:rPr>
        <w:t>In this group, members enter photographs and receive comments/feedback from the Judge, however no awards or points are allocated. This group is intended to include beginners who are still building their confidence, as well as any other member who does not wish to be included in the competitive groups.   Any member, regardless of their skill, may opt to belong to this group.</w:t>
      </w:r>
    </w:p>
    <w:p w14:paraId="66437AEA" w14:textId="77777777" w:rsidR="00CC08AE" w:rsidRPr="000A7ACF" w:rsidRDefault="00CC08AE" w:rsidP="00CC08AE">
      <w:pPr>
        <w:spacing w:line="274" w:lineRule="atLeast"/>
        <w:ind w:left="633"/>
        <w:rPr>
          <w:rFonts w:ascii="Arial" w:hAnsi="Arial" w:cs="Arial"/>
          <w:sz w:val="22"/>
          <w:szCs w:val="22"/>
          <w:lang w:val="en-US"/>
        </w:rPr>
      </w:pPr>
      <w:r w:rsidRPr="000A7ACF">
        <w:rPr>
          <w:rFonts w:ascii="Arial" w:hAnsi="Arial" w:cs="Arial"/>
          <w:sz w:val="22"/>
          <w:szCs w:val="22"/>
          <w:lang w:val="en-US"/>
        </w:rPr>
        <w:t xml:space="preserve"> </w:t>
      </w:r>
    </w:p>
    <w:p w14:paraId="45CF49CF" w14:textId="77777777" w:rsidR="00CC08AE" w:rsidRPr="000A7ACF" w:rsidRDefault="00CC08AE" w:rsidP="004A1496">
      <w:pPr>
        <w:pStyle w:val="ListParagraph"/>
        <w:numPr>
          <w:ilvl w:val="0"/>
          <w:numId w:val="14"/>
        </w:numPr>
        <w:spacing w:line="274" w:lineRule="atLeast"/>
        <w:rPr>
          <w:rFonts w:ascii="Arial" w:hAnsi="Arial" w:cs="Arial"/>
          <w:b/>
          <w:sz w:val="22"/>
          <w:szCs w:val="22"/>
          <w:lang w:val="en-US"/>
        </w:rPr>
      </w:pPr>
      <w:r w:rsidRPr="000A7ACF">
        <w:rPr>
          <w:rFonts w:ascii="Arial" w:hAnsi="Arial" w:cs="Arial"/>
          <w:b/>
          <w:sz w:val="22"/>
          <w:szCs w:val="22"/>
          <w:lang w:val="en-US"/>
        </w:rPr>
        <w:t>How does the competition work?</w:t>
      </w:r>
    </w:p>
    <w:p w14:paraId="3C4F6C22" w14:textId="77777777" w:rsidR="00CC08AE" w:rsidRPr="000A7ACF" w:rsidRDefault="00CC08AE" w:rsidP="00CC08AE">
      <w:pPr>
        <w:spacing w:line="274" w:lineRule="atLeast"/>
        <w:ind w:left="633"/>
        <w:rPr>
          <w:rFonts w:ascii="Arial" w:hAnsi="Arial" w:cs="Arial"/>
          <w:sz w:val="22"/>
          <w:szCs w:val="22"/>
          <w:lang w:val="en-US"/>
        </w:rPr>
      </w:pPr>
      <w:r w:rsidRPr="000A7ACF">
        <w:rPr>
          <w:rFonts w:ascii="Arial" w:hAnsi="Arial" w:cs="Arial"/>
          <w:sz w:val="22"/>
          <w:szCs w:val="22"/>
          <w:lang w:val="en-US"/>
        </w:rPr>
        <w:t xml:space="preserve"> </w:t>
      </w:r>
    </w:p>
    <w:p w14:paraId="4DF41756" w14:textId="77777777" w:rsidR="004D2B89" w:rsidRPr="000A7ACF" w:rsidRDefault="004D2B89" w:rsidP="004D2B89">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Members are allocated into either the Advanced or Intermediate </w:t>
      </w:r>
      <w:proofErr w:type="gramStart"/>
      <w:r w:rsidRPr="000A7ACF">
        <w:rPr>
          <w:rFonts w:ascii="Arial" w:hAnsi="Arial" w:cs="Arial"/>
          <w:sz w:val="22"/>
          <w:szCs w:val="22"/>
          <w:lang w:val="en-US"/>
        </w:rPr>
        <w:t>group, but</w:t>
      </w:r>
      <w:proofErr w:type="gramEnd"/>
      <w:r w:rsidRPr="000A7ACF">
        <w:rPr>
          <w:rFonts w:ascii="Arial" w:hAnsi="Arial" w:cs="Arial"/>
          <w:sz w:val="22"/>
          <w:szCs w:val="22"/>
          <w:lang w:val="en-US"/>
        </w:rPr>
        <w:t xml:space="preserve"> may elect to be in Enthusiast group.</w:t>
      </w:r>
    </w:p>
    <w:p w14:paraId="283026EB" w14:textId="77777777" w:rsidR="00CC08AE" w:rsidRPr="000A7ACF" w:rsidRDefault="00CC08AE" w:rsidP="004A1496">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Members are invited and encouraged to submit photographs into the monthly competition categories </w:t>
      </w:r>
      <w:r w:rsidR="004D2B89" w:rsidRPr="000A7ACF">
        <w:rPr>
          <w:rFonts w:ascii="Arial" w:hAnsi="Arial" w:cs="Arial"/>
          <w:sz w:val="22"/>
          <w:szCs w:val="22"/>
          <w:lang w:val="en-US"/>
        </w:rPr>
        <w:t>in their group</w:t>
      </w:r>
    </w:p>
    <w:p w14:paraId="5A51D5B1" w14:textId="77777777" w:rsidR="00CC08AE" w:rsidRPr="000A7ACF" w:rsidRDefault="00CC08AE" w:rsidP="004A1496">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All submissions will receive feedback from a judge external to WCC </w:t>
      </w:r>
    </w:p>
    <w:p w14:paraId="107FDCB7" w14:textId="2E65DC40" w:rsidR="00CC08AE" w:rsidRPr="000A7ACF" w:rsidRDefault="00CC08AE" w:rsidP="004D2B89">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Submissions to Advanced and Intermediate groups</w:t>
      </w:r>
      <w:r w:rsidR="004A1496" w:rsidRPr="000A7ACF">
        <w:rPr>
          <w:rFonts w:ascii="Arial" w:hAnsi="Arial" w:cs="Arial"/>
          <w:sz w:val="22"/>
          <w:szCs w:val="22"/>
          <w:lang w:val="en-US"/>
        </w:rPr>
        <w:t xml:space="preserve"> will be </w:t>
      </w:r>
      <w:r w:rsidR="00910112" w:rsidRPr="000A7ACF">
        <w:rPr>
          <w:rFonts w:ascii="Arial" w:hAnsi="Arial" w:cs="Arial"/>
          <w:sz w:val="22"/>
          <w:szCs w:val="22"/>
          <w:lang w:val="en-US"/>
        </w:rPr>
        <w:t xml:space="preserve">appraised </w:t>
      </w:r>
      <w:r w:rsidR="004A1496" w:rsidRPr="000A7ACF">
        <w:rPr>
          <w:rFonts w:ascii="Arial" w:hAnsi="Arial" w:cs="Arial"/>
          <w:sz w:val="22"/>
          <w:szCs w:val="22"/>
          <w:lang w:val="en-US"/>
        </w:rPr>
        <w:t xml:space="preserve">by the </w:t>
      </w:r>
      <w:r w:rsidRPr="000A7ACF">
        <w:rPr>
          <w:rFonts w:ascii="Arial" w:hAnsi="Arial" w:cs="Arial"/>
          <w:sz w:val="22"/>
          <w:szCs w:val="22"/>
          <w:lang w:val="en-US"/>
        </w:rPr>
        <w:t xml:space="preserve">judge </w:t>
      </w:r>
      <w:r w:rsidR="004A1496" w:rsidRPr="000A7ACF">
        <w:rPr>
          <w:rFonts w:ascii="Arial" w:hAnsi="Arial" w:cs="Arial"/>
          <w:sz w:val="22"/>
          <w:szCs w:val="22"/>
          <w:lang w:val="en-US"/>
        </w:rPr>
        <w:t>who w</w:t>
      </w:r>
      <w:r w:rsidRPr="000A7ACF">
        <w:rPr>
          <w:rFonts w:ascii="Arial" w:hAnsi="Arial" w:cs="Arial"/>
          <w:sz w:val="22"/>
          <w:szCs w:val="22"/>
          <w:lang w:val="en-US"/>
        </w:rPr>
        <w:t>ill select images of note and present awards</w:t>
      </w:r>
      <w:r w:rsidR="00E25F44" w:rsidRPr="000A7ACF">
        <w:rPr>
          <w:rFonts w:ascii="Arial" w:hAnsi="Arial" w:cs="Arial"/>
          <w:sz w:val="22"/>
          <w:szCs w:val="22"/>
          <w:lang w:val="en-US"/>
        </w:rPr>
        <w:t xml:space="preserve"> – merit, highly commended, monthly winner – </w:t>
      </w:r>
      <w:r w:rsidR="004D2B89" w:rsidRPr="000A7ACF">
        <w:rPr>
          <w:rFonts w:ascii="Arial" w:hAnsi="Arial" w:cs="Arial"/>
          <w:sz w:val="22"/>
          <w:szCs w:val="22"/>
          <w:lang w:val="en-US"/>
        </w:rPr>
        <w:t xml:space="preserve">which then </w:t>
      </w:r>
      <w:r w:rsidRPr="000A7ACF">
        <w:rPr>
          <w:rFonts w:ascii="Arial" w:hAnsi="Arial" w:cs="Arial"/>
          <w:sz w:val="22"/>
          <w:szCs w:val="22"/>
          <w:lang w:val="en-US"/>
        </w:rPr>
        <w:t xml:space="preserve">receive points that aggregate over the year.  </w:t>
      </w:r>
    </w:p>
    <w:p w14:paraId="14432429" w14:textId="77777777" w:rsidR="00CC08AE" w:rsidRPr="000A7ACF" w:rsidRDefault="00CC08AE" w:rsidP="00CC08AE">
      <w:pPr>
        <w:spacing w:line="274" w:lineRule="atLeast"/>
        <w:ind w:left="633"/>
        <w:rPr>
          <w:rFonts w:ascii="Arial" w:hAnsi="Arial" w:cs="Arial"/>
          <w:sz w:val="22"/>
          <w:szCs w:val="22"/>
          <w:lang w:val="en-US"/>
        </w:rPr>
      </w:pPr>
    </w:p>
    <w:p w14:paraId="6ECEFDE7" w14:textId="77777777" w:rsidR="00CC08AE" w:rsidRPr="000A7ACF" w:rsidRDefault="004A1496" w:rsidP="004A1496">
      <w:pPr>
        <w:pStyle w:val="ListParagraph"/>
        <w:numPr>
          <w:ilvl w:val="0"/>
          <w:numId w:val="14"/>
        </w:numPr>
        <w:spacing w:line="274" w:lineRule="atLeast"/>
        <w:rPr>
          <w:rFonts w:ascii="Arial" w:hAnsi="Arial" w:cs="Arial"/>
          <w:b/>
          <w:sz w:val="22"/>
          <w:szCs w:val="22"/>
          <w:lang w:val="en-US"/>
        </w:rPr>
      </w:pPr>
      <w:r w:rsidRPr="000A7ACF">
        <w:rPr>
          <w:rFonts w:ascii="Arial" w:hAnsi="Arial" w:cs="Arial"/>
          <w:b/>
          <w:sz w:val="22"/>
          <w:szCs w:val="22"/>
          <w:lang w:val="en-US"/>
        </w:rPr>
        <w:t>Moving between groups</w:t>
      </w:r>
    </w:p>
    <w:p w14:paraId="15EF6BED" w14:textId="77777777" w:rsidR="00CC08AE" w:rsidRPr="000A7ACF" w:rsidRDefault="00CC08AE" w:rsidP="00CC08AE">
      <w:pPr>
        <w:spacing w:line="274" w:lineRule="atLeast"/>
        <w:ind w:left="633"/>
        <w:rPr>
          <w:rFonts w:ascii="Arial" w:hAnsi="Arial" w:cs="Arial"/>
          <w:sz w:val="22"/>
          <w:szCs w:val="22"/>
          <w:lang w:val="en-US"/>
        </w:rPr>
      </w:pPr>
      <w:r w:rsidRPr="000A7ACF">
        <w:rPr>
          <w:rFonts w:ascii="Arial" w:hAnsi="Arial" w:cs="Arial"/>
          <w:sz w:val="22"/>
          <w:szCs w:val="22"/>
          <w:lang w:val="en-US"/>
        </w:rPr>
        <w:t xml:space="preserve"> </w:t>
      </w:r>
    </w:p>
    <w:p w14:paraId="1D0C10E2" w14:textId="77777777" w:rsidR="00C3724E" w:rsidRPr="000A7ACF" w:rsidRDefault="00C3724E" w:rsidP="00C3724E">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Members opt at the beginning of each year to be either in Enthusiast Group or one of the competitive Groups (as decided by their skill via committee).</w:t>
      </w:r>
      <w:r w:rsidR="006469E0" w:rsidRPr="000A7ACF">
        <w:rPr>
          <w:rFonts w:ascii="Arial" w:hAnsi="Arial" w:cs="Arial"/>
          <w:sz w:val="22"/>
          <w:szCs w:val="22"/>
          <w:lang w:val="en-US"/>
        </w:rPr>
        <w:t xml:space="preserve"> This is done simply by entering their first images for the year which will indicate their intended group for the year</w:t>
      </w:r>
      <w:r w:rsidR="00CF3D22" w:rsidRPr="000A7ACF">
        <w:rPr>
          <w:rFonts w:ascii="Arial" w:hAnsi="Arial" w:cs="Arial"/>
          <w:sz w:val="22"/>
          <w:szCs w:val="22"/>
          <w:lang w:val="en-US"/>
        </w:rPr>
        <w:t xml:space="preserve"> (See file naming below)</w:t>
      </w:r>
      <w:r w:rsidR="006469E0" w:rsidRPr="000A7ACF">
        <w:rPr>
          <w:rFonts w:ascii="Arial" w:hAnsi="Arial" w:cs="Arial"/>
          <w:sz w:val="22"/>
          <w:szCs w:val="22"/>
          <w:lang w:val="en-US"/>
        </w:rPr>
        <w:t>.</w:t>
      </w:r>
    </w:p>
    <w:p w14:paraId="72F060E6" w14:textId="77777777" w:rsidR="006469E0" w:rsidRPr="000A7ACF" w:rsidRDefault="006469E0" w:rsidP="006469E0">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A Member can move from Enthusiast to competitive (Intermediate or Advanced) at any time during the </w:t>
      </w:r>
      <w:proofErr w:type="gramStart"/>
      <w:r w:rsidRPr="000A7ACF">
        <w:rPr>
          <w:rFonts w:ascii="Arial" w:hAnsi="Arial" w:cs="Arial"/>
          <w:sz w:val="22"/>
          <w:szCs w:val="22"/>
          <w:lang w:val="en-US"/>
        </w:rPr>
        <w:t>year, but</w:t>
      </w:r>
      <w:proofErr w:type="gramEnd"/>
      <w:r w:rsidRPr="000A7ACF">
        <w:rPr>
          <w:rFonts w:ascii="Arial" w:hAnsi="Arial" w:cs="Arial"/>
          <w:sz w:val="22"/>
          <w:szCs w:val="22"/>
          <w:lang w:val="en-US"/>
        </w:rPr>
        <w:t xml:space="preserve"> cannot move from Intermediate or Advanced to Enthusiast during the year. A member who elects to </w:t>
      </w:r>
      <w:proofErr w:type="gramStart"/>
      <w:r w:rsidRPr="000A7ACF">
        <w:rPr>
          <w:rFonts w:ascii="Arial" w:hAnsi="Arial" w:cs="Arial"/>
          <w:sz w:val="22"/>
          <w:szCs w:val="22"/>
          <w:lang w:val="en-US"/>
        </w:rPr>
        <w:t>enter into</w:t>
      </w:r>
      <w:proofErr w:type="gramEnd"/>
      <w:r w:rsidRPr="000A7ACF">
        <w:rPr>
          <w:rFonts w:ascii="Arial" w:hAnsi="Arial" w:cs="Arial"/>
          <w:sz w:val="22"/>
          <w:szCs w:val="22"/>
          <w:lang w:val="en-US"/>
        </w:rPr>
        <w:t xml:space="preserve"> a competitive Group in one year can opt to enter into Enthusiast in a subsequent year and vice versa.</w:t>
      </w:r>
    </w:p>
    <w:p w14:paraId="0AC25D9B" w14:textId="77777777" w:rsidR="00E8580B" w:rsidRPr="000A7ACF" w:rsidRDefault="00E8580B" w:rsidP="00E8580B">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Promotions or relegations between Intermediate and Advanced Groups </w:t>
      </w:r>
      <w:r w:rsidR="006469E0" w:rsidRPr="000A7ACF">
        <w:rPr>
          <w:rFonts w:ascii="Arial" w:hAnsi="Arial" w:cs="Arial"/>
          <w:sz w:val="22"/>
          <w:szCs w:val="22"/>
          <w:lang w:val="en-US"/>
        </w:rPr>
        <w:t>are</w:t>
      </w:r>
      <w:r w:rsidRPr="000A7ACF">
        <w:rPr>
          <w:rFonts w:ascii="Arial" w:hAnsi="Arial" w:cs="Arial"/>
          <w:sz w:val="22"/>
          <w:szCs w:val="22"/>
          <w:lang w:val="en-US"/>
        </w:rPr>
        <w:t xml:space="preserve"> </w:t>
      </w:r>
      <w:r w:rsidR="00F72BE5" w:rsidRPr="000A7ACF">
        <w:rPr>
          <w:rFonts w:ascii="Arial" w:hAnsi="Arial" w:cs="Arial"/>
          <w:sz w:val="22"/>
          <w:szCs w:val="22"/>
          <w:lang w:val="en-US"/>
        </w:rPr>
        <w:t xml:space="preserve">usually </w:t>
      </w:r>
      <w:r w:rsidRPr="000A7ACF">
        <w:rPr>
          <w:rFonts w:ascii="Arial" w:hAnsi="Arial" w:cs="Arial"/>
          <w:sz w:val="22"/>
          <w:szCs w:val="22"/>
          <w:lang w:val="en-US"/>
        </w:rPr>
        <w:t xml:space="preserve">decided over the Christmas break. New members </w:t>
      </w:r>
      <w:r w:rsidR="006469E0" w:rsidRPr="000A7ACF">
        <w:rPr>
          <w:rFonts w:ascii="Arial" w:hAnsi="Arial" w:cs="Arial"/>
          <w:sz w:val="22"/>
          <w:szCs w:val="22"/>
          <w:lang w:val="en-US"/>
        </w:rPr>
        <w:t>are</w:t>
      </w:r>
      <w:r w:rsidRPr="000A7ACF">
        <w:rPr>
          <w:rFonts w:ascii="Arial" w:hAnsi="Arial" w:cs="Arial"/>
          <w:sz w:val="22"/>
          <w:szCs w:val="22"/>
          <w:lang w:val="en-US"/>
        </w:rPr>
        <w:t xml:space="preserve"> allocated to one of these two groups within their first 3 months of </w:t>
      </w:r>
      <w:proofErr w:type="gramStart"/>
      <w:r w:rsidRPr="000A7ACF">
        <w:rPr>
          <w:rFonts w:ascii="Arial" w:hAnsi="Arial" w:cs="Arial"/>
          <w:sz w:val="22"/>
          <w:szCs w:val="22"/>
          <w:lang w:val="en-US"/>
        </w:rPr>
        <w:t>membership, but</w:t>
      </w:r>
      <w:proofErr w:type="gramEnd"/>
      <w:r w:rsidRPr="000A7ACF">
        <w:rPr>
          <w:rFonts w:ascii="Arial" w:hAnsi="Arial" w:cs="Arial"/>
          <w:sz w:val="22"/>
          <w:szCs w:val="22"/>
          <w:lang w:val="en-US"/>
        </w:rPr>
        <w:t xml:space="preserve"> may opt to only enter into Enthusiast Group.</w:t>
      </w:r>
    </w:p>
    <w:p w14:paraId="5D8DB522" w14:textId="77777777" w:rsidR="00C3724E" w:rsidRPr="000A7ACF" w:rsidRDefault="006469E0" w:rsidP="00C3724E">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A new</w:t>
      </w:r>
      <w:r w:rsidR="00C3724E" w:rsidRPr="000A7ACF">
        <w:rPr>
          <w:rFonts w:ascii="Arial" w:hAnsi="Arial" w:cs="Arial"/>
          <w:sz w:val="22"/>
          <w:szCs w:val="22"/>
          <w:lang w:val="en-US"/>
        </w:rPr>
        <w:t xml:space="preserve"> </w:t>
      </w:r>
      <w:r w:rsidRPr="000A7ACF">
        <w:rPr>
          <w:rFonts w:ascii="Arial" w:hAnsi="Arial" w:cs="Arial"/>
          <w:sz w:val="22"/>
          <w:szCs w:val="22"/>
          <w:lang w:val="en-US"/>
        </w:rPr>
        <w:t>M</w:t>
      </w:r>
      <w:r w:rsidR="00C3724E" w:rsidRPr="000A7ACF">
        <w:rPr>
          <w:rFonts w:ascii="Arial" w:hAnsi="Arial" w:cs="Arial"/>
          <w:sz w:val="22"/>
          <w:szCs w:val="22"/>
          <w:lang w:val="en-US"/>
        </w:rPr>
        <w:t xml:space="preserve">ember’s competitive group </w:t>
      </w:r>
      <w:r w:rsidRPr="000A7ACF">
        <w:rPr>
          <w:rFonts w:ascii="Arial" w:hAnsi="Arial" w:cs="Arial"/>
          <w:sz w:val="22"/>
          <w:szCs w:val="22"/>
          <w:lang w:val="en-US"/>
        </w:rPr>
        <w:t>is</w:t>
      </w:r>
      <w:r w:rsidR="00C3724E" w:rsidRPr="000A7ACF">
        <w:rPr>
          <w:rFonts w:ascii="Arial" w:hAnsi="Arial" w:cs="Arial"/>
          <w:sz w:val="22"/>
          <w:szCs w:val="22"/>
          <w:lang w:val="en-US"/>
        </w:rPr>
        <w:t xml:space="preserve"> determined initially upon becoming a member, and then monitored for several months as required. </w:t>
      </w:r>
    </w:p>
    <w:p w14:paraId="206AD18A" w14:textId="77777777" w:rsidR="00EC1FE9" w:rsidRPr="000A7ACF" w:rsidRDefault="00EC1FE9" w:rsidP="00EC1FE9">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A member may request promotion</w:t>
      </w:r>
      <w:r w:rsidR="001A7846" w:rsidRPr="000A7ACF">
        <w:rPr>
          <w:rFonts w:ascii="Arial" w:hAnsi="Arial" w:cs="Arial"/>
          <w:sz w:val="22"/>
          <w:szCs w:val="22"/>
          <w:lang w:val="en-US"/>
        </w:rPr>
        <w:t xml:space="preserve"> or relegation</w:t>
      </w:r>
      <w:r w:rsidRPr="000A7ACF">
        <w:rPr>
          <w:rFonts w:ascii="Arial" w:hAnsi="Arial" w:cs="Arial"/>
          <w:sz w:val="22"/>
          <w:szCs w:val="22"/>
          <w:lang w:val="en-US"/>
        </w:rPr>
        <w:t xml:space="preserve"> </w:t>
      </w:r>
      <w:r w:rsidR="001A7846" w:rsidRPr="000A7ACF">
        <w:rPr>
          <w:rFonts w:ascii="Arial" w:hAnsi="Arial" w:cs="Arial"/>
          <w:sz w:val="22"/>
          <w:szCs w:val="22"/>
          <w:lang w:val="en-US"/>
        </w:rPr>
        <w:t>between</w:t>
      </w:r>
      <w:r w:rsidRPr="000A7ACF">
        <w:rPr>
          <w:rFonts w:ascii="Arial" w:hAnsi="Arial" w:cs="Arial"/>
          <w:sz w:val="22"/>
          <w:szCs w:val="22"/>
          <w:lang w:val="en-US"/>
        </w:rPr>
        <w:t xml:space="preserve"> </w:t>
      </w:r>
      <w:r w:rsidR="000D3114" w:rsidRPr="000A7ACF">
        <w:rPr>
          <w:rFonts w:ascii="Arial" w:hAnsi="Arial" w:cs="Arial"/>
          <w:sz w:val="22"/>
          <w:szCs w:val="22"/>
          <w:lang w:val="en-US"/>
        </w:rPr>
        <w:t>Intermediate</w:t>
      </w:r>
      <w:r w:rsidR="00084F21" w:rsidRPr="000A7ACF">
        <w:rPr>
          <w:rFonts w:ascii="Arial" w:hAnsi="Arial" w:cs="Arial"/>
          <w:sz w:val="22"/>
          <w:szCs w:val="22"/>
          <w:lang w:val="en-US"/>
        </w:rPr>
        <w:t xml:space="preserve"> </w:t>
      </w:r>
      <w:r w:rsidR="001A7846" w:rsidRPr="000A7ACF">
        <w:rPr>
          <w:rFonts w:ascii="Arial" w:hAnsi="Arial" w:cs="Arial"/>
          <w:sz w:val="22"/>
          <w:szCs w:val="22"/>
          <w:lang w:val="en-US"/>
        </w:rPr>
        <w:t>and</w:t>
      </w:r>
      <w:r w:rsidR="00084F21" w:rsidRPr="000A7ACF">
        <w:rPr>
          <w:rFonts w:ascii="Arial" w:hAnsi="Arial" w:cs="Arial"/>
          <w:sz w:val="22"/>
          <w:szCs w:val="22"/>
          <w:lang w:val="en-US"/>
        </w:rPr>
        <w:t xml:space="preserve"> </w:t>
      </w:r>
      <w:r w:rsidR="00646FF1" w:rsidRPr="000A7ACF">
        <w:rPr>
          <w:rFonts w:ascii="Arial" w:hAnsi="Arial" w:cs="Arial"/>
          <w:sz w:val="22"/>
          <w:szCs w:val="22"/>
          <w:lang w:val="en-US"/>
        </w:rPr>
        <w:t>Advanced</w:t>
      </w:r>
      <w:r w:rsidRPr="000A7ACF">
        <w:rPr>
          <w:rFonts w:ascii="Arial" w:hAnsi="Arial" w:cs="Arial"/>
          <w:sz w:val="22"/>
          <w:szCs w:val="22"/>
          <w:lang w:val="en-US"/>
        </w:rPr>
        <w:t xml:space="preserve"> </w:t>
      </w:r>
      <w:r w:rsidR="00C3724E" w:rsidRPr="000A7ACF">
        <w:rPr>
          <w:rFonts w:ascii="Arial" w:hAnsi="Arial" w:cs="Arial"/>
          <w:sz w:val="22"/>
          <w:szCs w:val="22"/>
          <w:lang w:val="en-US"/>
        </w:rPr>
        <w:t>Group</w:t>
      </w:r>
      <w:r w:rsidR="001A7846" w:rsidRPr="000A7ACF">
        <w:rPr>
          <w:rFonts w:ascii="Arial" w:hAnsi="Arial" w:cs="Arial"/>
          <w:sz w:val="22"/>
          <w:szCs w:val="22"/>
          <w:lang w:val="en-US"/>
        </w:rPr>
        <w:t>s</w:t>
      </w:r>
      <w:r w:rsidRPr="000A7ACF">
        <w:rPr>
          <w:rFonts w:ascii="Arial" w:hAnsi="Arial" w:cs="Arial"/>
          <w:sz w:val="22"/>
          <w:szCs w:val="22"/>
          <w:lang w:val="en-US"/>
        </w:rPr>
        <w:t xml:space="preserve"> at any time. The committee approve</w:t>
      </w:r>
      <w:r w:rsidR="001A7846" w:rsidRPr="000A7ACF">
        <w:rPr>
          <w:rFonts w:ascii="Arial" w:hAnsi="Arial" w:cs="Arial"/>
          <w:sz w:val="22"/>
          <w:szCs w:val="22"/>
          <w:lang w:val="en-US"/>
        </w:rPr>
        <w:t>s</w:t>
      </w:r>
      <w:r w:rsidRPr="000A7ACF">
        <w:rPr>
          <w:rFonts w:ascii="Arial" w:hAnsi="Arial" w:cs="Arial"/>
          <w:sz w:val="22"/>
          <w:szCs w:val="22"/>
          <w:lang w:val="en-US"/>
        </w:rPr>
        <w:t xml:space="preserve"> or decline</w:t>
      </w:r>
      <w:r w:rsidR="001A7846" w:rsidRPr="000A7ACF">
        <w:rPr>
          <w:rFonts w:ascii="Arial" w:hAnsi="Arial" w:cs="Arial"/>
          <w:sz w:val="22"/>
          <w:szCs w:val="22"/>
          <w:lang w:val="en-US"/>
        </w:rPr>
        <w:t>s</w:t>
      </w:r>
      <w:r w:rsidRPr="000A7ACF">
        <w:rPr>
          <w:rFonts w:ascii="Arial" w:hAnsi="Arial" w:cs="Arial"/>
          <w:sz w:val="22"/>
          <w:szCs w:val="22"/>
          <w:lang w:val="en-US"/>
        </w:rPr>
        <w:t xml:space="preserve"> such requests </w:t>
      </w:r>
      <w:proofErr w:type="gramStart"/>
      <w:r w:rsidRPr="000A7ACF">
        <w:rPr>
          <w:rFonts w:ascii="Arial" w:hAnsi="Arial" w:cs="Arial"/>
          <w:sz w:val="22"/>
          <w:szCs w:val="22"/>
          <w:lang w:val="en-US"/>
        </w:rPr>
        <w:t>and also</w:t>
      </w:r>
      <w:proofErr w:type="gramEnd"/>
      <w:r w:rsidRPr="000A7ACF">
        <w:rPr>
          <w:rFonts w:ascii="Arial" w:hAnsi="Arial" w:cs="Arial"/>
          <w:sz w:val="22"/>
          <w:szCs w:val="22"/>
          <w:lang w:val="en-US"/>
        </w:rPr>
        <w:t xml:space="preserve"> determine</w:t>
      </w:r>
      <w:r w:rsidR="001A7846" w:rsidRPr="000A7ACF">
        <w:rPr>
          <w:rFonts w:ascii="Arial" w:hAnsi="Arial" w:cs="Arial"/>
          <w:sz w:val="22"/>
          <w:szCs w:val="22"/>
          <w:lang w:val="en-US"/>
        </w:rPr>
        <w:t>s</w:t>
      </w:r>
      <w:r w:rsidRPr="000A7ACF">
        <w:rPr>
          <w:rFonts w:ascii="Arial" w:hAnsi="Arial" w:cs="Arial"/>
          <w:sz w:val="22"/>
          <w:szCs w:val="22"/>
          <w:lang w:val="en-US"/>
        </w:rPr>
        <w:t xml:space="preserve"> the date of effect if it forms the view that such a promotion is justified.</w:t>
      </w:r>
    </w:p>
    <w:p w14:paraId="3CF55C19" w14:textId="53D96297" w:rsidR="00F72BE5" w:rsidRPr="000A7ACF" w:rsidRDefault="00F72BE5" w:rsidP="00F72BE5">
      <w:pPr>
        <w:pStyle w:val="ListParagraph"/>
        <w:numPr>
          <w:ilvl w:val="1"/>
          <w:numId w:val="14"/>
        </w:numPr>
        <w:spacing w:line="274" w:lineRule="atLeast"/>
        <w:rPr>
          <w:rFonts w:ascii="Arial" w:hAnsi="Arial" w:cs="Arial"/>
          <w:sz w:val="22"/>
          <w:szCs w:val="22"/>
          <w:lang w:val="en-US"/>
        </w:rPr>
      </w:pPr>
      <w:r w:rsidRPr="000A7ACF">
        <w:rPr>
          <w:rFonts w:ascii="Arial" w:hAnsi="Arial" w:cs="Arial"/>
          <w:sz w:val="22"/>
          <w:szCs w:val="22"/>
          <w:lang w:val="en-US"/>
        </w:rPr>
        <w:t xml:space="preserve">A member shall be entitled to appeal his or her grading, but the decision of the committee following a review </w:t>
      </w:r>
      <w:r w:rsidR="00E25F44" w:rsidRPr="000A7ACF">
        <w:rPr>
          <w:rFonts w:ascii="Arial" w:hAnsi="Arial" w:cs="Arial"/>
          <w:sz w:val="22"/>
          <w:szCs w:val="22"/>
          <w:lang w:val="en-US"/>
        </w:rPr>
        <w:t xml:space="preserve">is </w:t>
      </w:r>
      <w:r w:rsidRPr="000A7ACF">
        <w:rPr>
          <w:rFonts w:ascii="Arial" w:hAnsi="Arial" w:cs="Arial"/>
          <w:sz w:val="22"/>
          <w:szCs w:val="22"/>
          <w:lang w:val="en-US"/>
        </w:rPr>
        <w:t>final.</w:t>
      </w:r>
    </w:p>
    <w:p w14:paraId="2BDAF111" w14:textId="77777777" w:rsidR="00E413C0" w:rsidRPr="00EF72AD" w:rsidRDefault="00E413C0" w:rsidP="00EC1FE9">
      <w:pPr>
        <w:rPr>
          <w:rFonts w:ascii="Arial" w:hAnsi="Arial" w:cs="Arial"/>
          <w:sz w:val="22"/>
          <w:szCs w:val="22"/>
          <w:lang w:val="en-US"/>
        </w:rPr>
      </w:pPr>
    </w:p>
    <w:p w14:paraId="095EE5AE" w14:textId="77777777" w:rsidR="00621052" w:rsidRPr="00EF72AD" w:rsidRDefault="00621052" w:rsidP="00EC1FE9">
      <w:pPr>
        <w:rPr>
          <w:rFonts w:ascii="Arial" w:hAnsi="Arial" w:cs="Arial"/>
          <w:sz w:val="22"/>
          <w:szCs w:val="22"/>
          <w:lang w:val="en-US"/>
        </w:rPr>
      </w:pPr>
    </w:p>
    <w:p w14:paraId="189E0926" w14:textId="77777777" w:rsidR="00827571" w:rsidRDefault="00827571" w:rsidP="000A7ACF">
      <w:pPr>
        <w:pStyle w:val="ListParagraph"/>
        <w:keepNext/>
        <w:numPr>
          <w:ilvl w:val="0"/>
          <w:numId w:val="14"/>
        </w:numPr>
        <w:spacing w:line="274" w:lineRule="atLeast"/>
        <w:rPr>
          <w:rFonts w:ascii="Arial" w:hAnsi="Arial" w:cs="Arial"/>
          <w:b/>
          <w:sz w:val="22"/>
          <w:szCs w:val="22"/>
          <w:lang w:val="en-US"/>
        </w:rPr>
      </w:pPr>
      <w:r w:rsidRPr="00EF72AD">
        <w:rPr>
          <w:rFonts w:ascii="Arial" w:hAnsi="Arial" w:cs="Arial"/>
          <w:b/>
          <w:sz w:val="22"/>
          <w:szCs w:val="22"/>
          <w:lang w:val="en-US"/>
        </w:rPr>
        <w:lastRenderedPageBreak/>
        <w:t>Competition Rules</w:t>
      </w:r>
    </w:p>
    <w:p w14:paraId="548653A6" w14:textId="77777777" w:rsidR="000A7ACF" w:rsidRPr="000A7ACF" w:rsidRDefault="000A7ACF" w:rsidP="000A7ACF">
      <w:pPr>
        <w:keepNext/>
        <w:spacing w:line="274" w:lineRule="atLeast"/>
        <w:rPr>
          <w:rFonts w:ascii="Arial" w:hAnsi="Arial" w:cs="Arial"/>
          <w:b/>
          <w:sz w:val="22"/>
          <w:szCs w:val="22"/>
          <w:lang w:val="en-US"/>
        </w:rPr>
      </w:pPr>
    </w:p>
    <w:p w14:paraId="01D1AE7B" w14:textId="77777777" w:rsidR="00EC1FE9" w:rsidRPr="00EF72AD" w:rsidRDefault="009225E6" w:rsidP="000A7ACF">
      <w:pPr>
        <w:keepNext/>
        <w:numPr>
          <w:ilvl w:val="1"/>
          <w:numId w:val="14"/>
        </w:numPr>
        <w:ind w:left="992" w:hanging="357"/>
        <w:rPr>
          <w:rFonts w:ascii="Arial" w:eastAsia="Calibri" w:hAnsi="Arial" w:cs="Arial"/>
          <w:sz w:val="22"/>
          <w:szCs w:val="22"/>
        </w:rPr>
      </w:pPr>
      <w:r w:rsidRPr="00EF72AD">
        <w:rPr>
          <w:rFonts w:ascii="Arial" w:eastAsia="Calibri" w:hAnsi="Arial" w:cs="Arial"/>
          <w:sz w:val="22"/>
          <w:szCs w:val="22"/>
          <w:lang w:val="en-AU" w:eastAsia="en-US"/>
        </w:rPr>
        <w:t xml:space="preserve">WCC reserves the right to select images </w:t>
      </w:r>
      <w:proofErr w:type="gramStart"/>
      <w:r w:rsidRPr="00EF72AD">
        <w:rPr>
          <w:rFonts w:ascii="Arial" w:eastAsia="Calibri" w:hAnsi="Arial" w:cs="Arial"/>
          <w:sz w:val="22"/>
          <w:szCs w:val="22"/>
          <w:lang w:val="en-AU" w:eastAsia="en-US"/>
        </w:rPr>
        <w:t>entered into</w:t>
      </w:r>
      <w:proofErr w:type="gramEnd"/>
      <w:r w:rsidRPr="00EF72AD">
        <w:rPr>
          <w:rFonts w:ascii="Arial" w:eastAsia="Calibri" w:hAnsi="Arial" w:cs="Arial"/>
          <w:sz w:val="22"/>
          <w:szCs w:val="22"/>
          <w:lang w:val="en-AU" w:eastAsia="en-US"/>
        </w:rPr>
        <w:t xml:space="preserve"> its internal competitions for submission into external WCC sanctioned events.</w:t>
      </w:r>
      <w:r w:rsidR="001D0637" w:rsidRPr="00EF72AD">
        <w:rPr>
          <w:rFonts w:ascii="Arial" w:eastAsia="Calibri" w:hAnsi="Arial" w:cs="Arial"/>
          <w:sz w:val="22"/>
          <w:szCs w:val="22"/>
          <w:lang w:val="en-AU" w:eastAsia="en-US"/>
        </w:rPr>
        <w:t xml:space="preserve"> Ownership of images </w:t>
      </w:r>
      <w:proofErr w:type="gramStart"/>
      <w:r w:rsidR="001D0637" w:rsidRPr="00EF72AD">
        <w:rPr>
          <w:rFonts w:ascii="Arial" w:eastAsia="Calibri" w:hAnsi="Arial" w:cs="Arial"/>
          <w:sz w:val="22"/>
          <w:szCs w:val="22"/>
          <w:lang w:val="en-AU" w:eastAsia="en-US"/>
        </w:rPr>
        <w:t>remains with the maker at all times</w:t>
      </w:r>
      <w:proofErr w:type="gramEnd"/>
      <w:r w:rsidR="001D0637" w:rsidRPr="00EF72AD">
        <w:rPr>
          <w:rFonts w:ascii="Arial" w:eastAsia="Calibri" w:hAnsi="Arial" w:cs="Arial"/>
          <w:sz w:val="22"/>
          <w:szCs w:val="22"/>
          <w:lang w:val="en-AU" w:eastAsia="en-US"/>
        </w:rPr>
        <w:t>.</w:t>
      </w:r>
    </w:p>
    <w:p w14:paraId="641F5695" w14:textId="62F7EC61" w:rsidR="00EC1FE9" w:rsidRPr="005F3F06" w:rsidRDefault="00EC1FE9" w:rsidP="00084F21">
      <w:pPr>
        <w:numPr>
          <w:ilvl w:val="1"/>
          <w:numId w:val="14"/>
        </w:numPr>
        <w:contextualSpacing/>
        <w:rPr>
          <w:rFonts w:ascii="Arial" w:hAnsi="Arial" w:cs="Arial"/>
          <w:sz w:val="22"/>
          <w:szCs w:val="22"/>
          <w:lang w:val="en-US"/>
        </w:rPr>
      </w:pPr>
      <w:r w:rsidRPr="00EF72AD">
        <w:rPr>
          <w:rFonts w:ascii="Arial" w:eastAsia="Calibri" w:hAnsi="Arial" w:cs="Arial"/>
          <w:sz w:val="22"/>
          <w:szCs w:val="22"/>
        </w:rPr>
        <w:t xml:space="preserve">Entry into the club’s competitions is conditional upon financial membership. Entries from non-financial members </w:t>
      </w:r>
      <w:r w:rsidR="00F13029">
        <w:rPr>
          <w:rFonts w:ascii="Arial" w:eastAsia="Calibri" w:hAnsi="Arial" w:cs="Arial"/>
          <w:sz w:val="22"/>
          <w:szCs w:val="22"/>
        </w:rPr>
        <w:t>do not qualify</w:t>
      </w:r>
      <w:r w:rsidRPr="00EF72AD">
        <w:rPr>
          <w:rFonts w:ascii="Arial" w:eastAsia="Calibri" w:hAnsi="Arial" w:cs="Arial"/>
          <w:sz w:val="22"/>
          <w:szCs w:val="22"/>
        </w:rPr>
        <w:t xml:space="preserve"> for entry.</w:t>
      </w:r>
    </w:p>
    <w:p w14:paraId="1E92B579" w14:textId="2322FF79" w:rsidR="005F3F06" w:rsidRPr="00EF72AD" w:rsidRDefault="005F3F06" w:rsidP="00084F21">
      <w:pPr>
        <w:numPr>
          <w:ilvl w:val="1"/>
          <w:numId w:val="14"/>
        </w:numPr>
        <w:contextualSpacing/>
        <w:rPr>
          <w:rFonts w:ascii="Arial" w:hAnsi="Arial" w:cs="Arial"/>
          <w:sz w:val="22"/>
          <w:szCs w:val="22"/>
          <w:lang w:val="en-US"/>
        </w:rPr>
      </w:pPr>
      <w:r>
        <w:rPr>
          <w:rFonts w:ascii="Arial" w:eastAsia="Calibri" w:hAnsi="Arial" w:cs="Arial"/>
          <w:sz w:val="22"/>
          <w:szCs w:val="22"/>
        </w:rPr>
        <w:t xml:space="preserve">All images must be predominantly photographic in origin: i.e. be captured </w:t>
      </w:r>
      <w:r w:rsidR="00890313">
        <w:rPr>
          <w:rFonts w:ascii="Arial" w:eastAsia="Calibri" w:hAnsi="Arial" w:cs="Arial"/>
          <w:sz w:val="22"/>
          <w:szCs w:val="22"/>
        </w:rPr>
        <w:t xml:space="preserve">by the entrant </w:t>
      </w:r>
      <w:r>
        <w:rPr>
          <w:rFonts w:ascii="Arial" w:eastAsia="Calibri" w:hAnsi="Arial" w:cs="Arial"/>
          <w:sz w:val="22"/>
          <w:szCs w:val="22"/>
        </w:rPr>
        <w:t>using a camera or equivalent device</w:t>
      </w:r>
      <w:r w:rsidR="00420BBD">
        <w:rPr>
          <w:rFonts w:ascii="Arial" w:eastAsia="Calibri" w:hAnsi="Arial" w:cs="Arial"/>
          <w:sz w:val="22"/>
          <w:szCs w:val="22"/>
        </w:rPr>
        <w:t>.</w:t>
      </w:r>
    </w:p>
    <w:p w14:paraId="21499149" w14:textId="09DCF657" w:rsidR="00084F21" w:rsidRPr="00420BBD" w:rsidRDefault="005F3F06" w:rsidP="00B80532">
      <w:pPr>
        <w:pStyle w:val="ListParagraph"/>
        <w:numPr>
          <w:ilvl w:val="1"/>
          <w:numId w:val="14"/>
        </w:numPr>
        <w:rPr>
          <w:rFonts w:ascii="Arial" w:hAnsi="Arial" w:cs="Arial"/>
          <w:sz w:val="22"/>
          <w:szCs w:val="22"/>
          <w:lang w:val="en-US" w:eastAsia="en-AU"/>
        </w:rPr>
      </w:pPr>
      <w:r w:rsidRPr="00420BBD">
        <w:rPr>
          <w:rFonts w:ascii="Arial" w:hAnsi="Arial" w:cs="Arial"/>
          <w:sz w:val="22"/>
          <w:szCs w:val="22"/>
          <w:lang w:val="en-US" w:eastAsia="en-AU"/>
        </w:rPr>
        <w:t xml:space="preserve">All images must be the entrants own work including any post production editing. Textures or other elements purchased commercially or from the internet and integrated into the </w:t>
      </w:r>
      <w:proofErr w:type="gramStart"/>
      <w:r w:rsidRPr="00420BBD">
        <w:rPr>
          <w:rFonts w:ascii="Arial" w:hAnsi="Arial" w:cs="Arial"/>
          <w:sz w:val="22"/>
          <w:szCs w:val="22"/>
          <w:lang w:val="en-US" w:eastAsia="en-AU"/>
        </w:rPr>
        <w:t>entrants</w:t>
      </w:r>
      <w:proofErr w:type="gramEnd"/>
      <w:r w:rsidRPr="00420BBD">
        <w:rPr>
          <w:rFonts w:ascii="Arial" w:hAnsi="Arial" w:cs="Arial"/>
          <w:sz w:val="22"/>
          <w:szCs w:val="22"/>
          <w:lang w:val="en-US" w:eastAsia="en-AU"/>
        </w:rPr>
        <w:t xml:space="preserve"> work are not allowable.</w:t>
      </w:r>
    </w:p>
    <w:p w14:paraId="1E57715E" w14:textId="77777777" w:rsidR="00EC1FE9" w:rsidRPr="00EF72AD" w:rsidRDefault="00EC1FE9" w:rsidP="00084F21">
      <w:pPr>
        <w:numPr>
          <w:ilvl w:val="1"/>
          <w:numId w:val="14"/>
        </w:numPr>
        <w:contextualSpacing/>
        <w:rPr>
          <w:rFonts w:ascii="Arial" w:hAnsi="Arial" w:cs="Arial"/>
          <w:sz w:val="22"/>
          <w:szCs w:val="22"/>
          <w:lang w:val="en-US"/>
        </w:rPr>
      </w:pPr>
      <w:r w:rsidRPr="00EF72AD">
        <w:rPr>
          <w:rFonts w:ascii="Arial" w:eastAsia="Calibri" w:hAnsi="Arial" w:cs="Arial"/>
          <w:sz w:val="22"/>
          <w:szCs w:val="22"/>
        </w:rPr>
        <w:t xml:space="preserve">Monthly competitions will be held in each </w:t>
      </w:r>
      <w:r w:rsidR="00C3724E" w:rsidRPr="00EF72AD">
        <w:rPr>
          <w:rFonts w:ascii="Arial" w:eastAsia="Calibri" w:hAnsi="Arial" w:cs="Arial"/>
          <w:sz w:val="22"/>
          <w:szCs w:val="22"/>
        </w:rPr>
        <w:t>group</w:t>
      </w:r>
      <w:r w:rsidRPr="00EF72AD">
        <w:rPr>
          <w:rFonts w:ascii="Arial" w:eastAsia="Calibri" w:hAnsi="Arial" w:cs="Arial"/>
          <w:sz w:val="22"/>
          <w:szCs w:val="22"/>
        </w:rPr>
        <w:t xml:space="preserve"> across the following three sections: </w:t>
      </w:r>
    </w:p>
    <w:p w14:paraId="1BA4E071" w14:textId="77777777" w:rsidR="00EC1FE9" w:rsidRPr="00EF72AD" w:rsidRDefault="00EC1FE9" w:rsidP="00084F21">
      <w:pPr>
        <w:pStyle w:val="ListParagraph"/>
        <w:numPr>
          <w:ilvl w:val="2"/>
          <w:numId w:val="17"/>
        </w:numPr>
        <w:rPr>
          <w:rFonts w:ascii="Arial" w:hAnsi="Arial" w:cs="Arial"/>
          <w:sz w:val="22"/>
          <w:szCs w:val="22"/>
          <w:lang w:val="en-US"/>
        </w:rPr>
      </w:pPr>
      <w:r w:rsidRPr="00EF72AD">
        <w:rPr>
          <w:rFonts w:ascii="Arial" w:eastAsia="Calibri" w:hAnsi="Arial" w:cs="Arial"/>
          <w:sz w:val="22"/>
          <w:szCs w:val="22"/>
        </w:rPr>
        <w:t xml:space="preserve">Open Print; </w:t>
      </w:r>
    </w:p>
    <w:p w14:paraId="1F4318DC" w14:textId="77777777" w:rsidR="00EC1FE9" w:rsidRPr="00EF72AD" w:rsidRDefault="00EC1FE9" w:rsidP="00084F21">
      <w:pPr>
        <w:pStyle w:val="ListParagraph"/>
        <w:numPr>
          <w:ilvl w:val="2"/>
          <w:numId w:val="17"/>
        </w:numPr>
        <w:rPr>
          <w:rFonts w:ascii="Arial" w:hAnsi="Arial" w:cs="Arial"/>
          <w:sz w:val="22"/>
          <w:szCs w:val="22"/>
          <w:lang w:val="en-US"/>
        </w:rPr>
      </w:pPr>
      <w:r w:rsidRPr="00EF72AD">
        <w:rPr>
          <w:rFonts w:ascii="Arial" w:eastAsia="Calibri" w:hAnsi="Arial" w:cs="Arial"/>
          <w:sz w:val="22"/>
          <w:szCs w:val="22"/>
        </w:rPr>
        <w:t xml:space="preserve">Open EDI; and </w:t>
      </w:r>
    </w:p>
    <w:p w14:paraId="6C1D602C" w14:textId="77777777" w:rsidR="00EC1FE9" w:rsidRPr="00EF72AD" w:rsidRDefault="00EC1FE9" w:rsidP="00084F21">
      <w:pPr>
        <w:pStyle w:val="ListParagraph"/>
        <w:numPr>
          <w:ilvl w:val="2"/>
          <w:numId w:val="17"/>
        </w:numPr>
        <w:rPr>
          <w:rFonts w:ascii="Arial" w:hAnsi="Arial" w:cs="Arial"/>
          <w:sz w:val="22"/>
          <w:szCs w:val="22"/>
          <w:lang w:val="en-US"/>
        </w:rPr>
      </w:pPr>
      <w:r w:rsidRPr="00EF72AD">
        <w:rPr>
          <w:rFonts w:ascii="Arial" w:eastAsia="Calibri" w:hAnsi="Arial" w:cs="Arial"/>
          <w:sz w:val="22"/>
          <w:szCs w:val="22"/>
        </w:rPr>
        <w:t xml:space="preserve">Set Subject EDI. </w:t>
      </w:r>
    </w:p>
    <w:p w14:paraId="3DFF774A" w14:textId="77777777" w:rsidR="00EC1FE9" w:rsidRPr="00EF72AD" w:rsidRDefault="00EC1FE9" w:rsidP="00084F21">
      <w:pPr>
        <w:pStyle w:val="ListParagraph"/>
        <w:numPr>
          <w:ilvl w:val="2"/>
          <w:numId w:val="17"/>
        </w:numPr>
        <w:rPr>
          <w:rFonts w:ascii="Arial" w:hAnsi="Arial" w:cs="Arial"/>
          <w:sz w:val="22"/>
          <w:szCs w:val="22"/>
          <w:lang w:val="en-US"/>
        </w:rPr>
      </w:pPr>
      <w:r w:rsidRPr="00EF72AD">
        <w:rPr>
          <w:rFonts w:ascii="Arial" w:eastAsia="Calibri" w:hAnsi="Arial" w:cs="Arial"/>
          <w:sz w:val="22"/>
          <w:szCs w:val="22"/>
        </w:rPr>
        <w:t>Further categories may be added at the discretion of the committee.</w:t>
      </w:r>
    </w:p>
    <w:p w14:paraId="578F3FC8" w14:textId="77777777" w:rsidR="00BD6734" w:rsidRDefault="00084F21" w:rsidP="00084F21">
      <w:pPr>
        <w:numPr>
          <w:ilvl w:val="1"/>
          <w:numId w:val="14"/>
        </w:numPr>
        <w:contextualSpacing/>
        <w:rPr>
          <w:rFonts w:ascii="Arial" w:hAnsi="Arial" w:cs="Arial"/>
          <w:sz w:val="22"/>
          <w:szCs w:val="22"/>
          <w:lang w:val="en-US"/>
        </w:rPr>
      </w:pPr>
      <w:r w:rsidRPr="00EF72AD">
        <w:rPr>
          <w:rFonts w:ascii="Arial" w:hAnsi="Arial" w:cs="Arial"/>
          <w:sz w:val="22"/>
          <w:szCs w:val="22"/>
          <w:lang w:val="en-US"/>
        </w:rPr>
        <w:t>EDIs (Electronically Displayed Images) should be</w:t>
      </w:r>
      <w:r w:rsidR="00BD6734">
        <w:rPr>
          <w:rFonts w:ascii="Arial" w:hAnsi="Arial" w:cs="Arial"/>
          <w:sz w:val="22"/>
          <w:szCs w:val="22"/>
          <w:lang w:val="en-US"/>
        </w:rPr>
        <w:t>:</w:t>
      </w:r>
    </w:p>
    <w:p w14:paraId="0357C885" w14:textId="14E18224" w:rsidR="00BD6734" w:rsidRPr="00163589" w:rsidRDefault="00163589" w:rsidP="004278B9">
      <w:pPr>
        <w:numPr>
          <w:ilvl w:val="2"/>
          <w:numId w:val="14"/>
        </w:numPr>
        <w:contextualSpacing/>
        <w:rPr>
          <w:rFonts w:ascii="Arial" w:hAnsi="Arial" w:cs="Arial"/>
          <w:sz w:val="22"/>
          <w:szCs w:val="22"/>
          <w:lang w:val="en-US"/>
        </w:rPr>
      </w:pPr>
      <w:r>
        <w:rPr>
          <w:rFonts w:ascii="Arial" w:hAnsi="Arial" w:cs="Arial"/>
          <w:sz w:val="22"/>
          <w:szCs w:val="22"/>
          <w:lang w:val="en-US"/>
        </w:rPr>
        <w:t>a</w:t>
      </w:r>
      <w:r w:rsidR="00084F21" w:rsidRPr="00163589">
        <w:rPr>
          <w:rFonts w:ascii="Arial" w:hAnsi="Arial" w:cs="Arial"/>
          <w:sz w:val="22"/>
          <w:szCs w:val="22"/>
          <w:lang w:val="en-US"/>
        </w:rPr>
        <w:t xml:space="preserve"> JPEG </w:t>
      </w:r>
      <w:r>
        <w:rPr>
          <w:rFonts w:ascii="Arial" w:hAnsi="Arial" w:cs="Arial"/>
          <w:sz w:val="22"/>
          <w:szCs w:val="22"/>
          <w:lang w:val="en-US"/>
        </w:rPr>
        <w:t>file</w:t>
      </w:r>
      <w:r w:rsidR="00084F21" w:rsidRPr="00163589">
        <w:rPr>
          <w:rFonts w:ascii="Arial" w:hAnsi="Arial" w:cs="Arial"/>
          <w:sz w:val="22"/>
          <w:szCs w:val="22"/>
          <w:lang w:val="en-US"/>
        </w:rPr>
        <w:t xml:space="preserve"> in the sRGB </w:t>
      </w:r>
      <w:proofErr w:type="spellStart"/>
      <w:r w:rsidR="00084F21" w:rsidRPr="00163589">
        <w:rPr>
          <w:rFonts w:ascii="Arial" w:hAnsi="Arial" w:cs="Arial"/>
          <w:sz w:val="22"/>
          <w:szCs w:val="22"/>
          <w:lang w:val="en-US"/>
        </w:rPr>
        <w:t>colour</w:t>
      </w:r>
      <w:proofErr w:type="spellEnd"/>
      <w:r w:rsidR="00084F21" w:rsidRPr="00163589">
        <w:rPr>
          <w:rFonts w:ascii="Arial" w:hAnsi="Arial" w:cs="Arial"/>
          <w:sz w:val="22"/>
          <w:szCs w:val="22"/>
          <w:lang w:val="en-US"/>
        </w:rPr>
        <w:t xml:space="preserve"> space </w:t>
      </w:r>
      <w:r w:rsidRPr="00163589">
        <w:rPr>
          <w:rFonts w:ascii="Arial" w:hAnsi="Arial" w:cs="Arial"/>
          <w:sz w:val="22"/>
          <w:szCs w:val="22"/>
          <w:lang w:val="en-US"/>
        </w:rPr>
        <w:t xml:space="preserve">with </w:t>
      </w:r>
      <w:r w:rsidR="00BD6734" w:rsidRPr="00163589">
        <w:rPr>
          <w:rFonts w:ascii="Arial" w:hAnsi="Arial" w:cs="Arial"/>
          <w:sz w:val="22"/>
          <w:szCs w:val="22"/>
          <w:lang w:val="en-US"/>
        </w:rPr>
        <w:t xml:space="preserve">a file </w:t>
      </w:r>
      <w:r w:rsidR="00084F21" w:rsidRPr="00163589">
        <w:rPr>
          <w:rFonts w:ascii="Arial" w:hAnsi="Arial" w:cs="Arial"/>
          <w:sz w:val="22"/>
          <w:szCs w:val="22"/>
          <w:lang w:val="en-US"/>
        </w:rPr>
        <w:t xml:space="preserve">size of 5 MB or less and </w:t>
      </w:r>
    </w:p>
    <w:p w14:paraId="0C901CBD" w14:textId="59B4599A" w:rsidR="00084F21" w:rsidRPr="00EF72AD" w:rsidRDefault="00084F21" w:rsidP="00BD6734">
      <w:pPr>
        <w:numPr>
          <w:ilvl w:val="2"/>
          <w:numId w:val="14"/>
        </w:numPr>
        <w:contextualSpacing/>
        <w:rPr>
          <w:rFonts w:ascii="Arial" w:hAnsi="Arial" w:cs="Arial"/>
          <w:sz w:val="22"/>
          <w:szCs w:val="22"/>
          <w:lang w:val="en-US"/>
        </w:rPr>
      </w:pPr>
      <w:r w:rsidRPr="00EF72AD">
        <w:rPr>
          <w:rFonts w:ascii="Arial" w:hAnsi="Arial" w:cs="Arial"/>
          <w:sz w:val="22"/>
          <w:szCs w:val="22"/>
          <w:lang w:val="en-US"/>
        </w:rPr>
        <w:t>no more than 1920 pixels wide and no more than 1080 pixels tall (these dimensions may NOT be switched around)</w:t>
      </w:r>
    </w:p>
    <w:p w14:paraId="0FAB43BF" w14:textId="77777777" w:rsidR="00084F21" w:rsidRPr="00EF72AD" w:rsidRDefault="00084F21" w:rsidP="00084F21">
      <w:pPr>
        <w:pStyle w:val="ListParagraph"/>
        <w:numPr>
          <w:ilvl w:val="1"/>
          <w:numId w:val="14"/>
        </w:numPr>
        <w:rPr>
          <w:rFonts w:ascii="Arial" w:hAnsi="Arial" w:cs="Arial"/>
          <w:sz w:val="22"/>
          <w:szCs w:val="22"/>
          <w:lang w:val="en-US" w:eastAsia="en-AU"/>
        </w:rPr>
      </w:pPr>
      <w:r w:rsidRPr="00EF72AD">
        <w:rPr>
          <w:rFonts w:ascii="Arial" w:hAnsi="Arial" w:cs="Arial"/>
          <w:sz w:val="22"/>
          <w:szCs w:val="22"/>
          <w:lang w:val="en-US" w:eastAsia="en-AU"/>
        </w:rPr>
        <w:t>Only one image may be submitted in each section per member per month</w:t>
      </w:r>
      <w:r w:rsidR="00E25F44" w:rsidRPr="00EF72AD">
        <w:rPr>
          <w:rFonts w:ascii="Arial" w:hAnsi="Arial" w:cs="Arial"/>
          <w:sz w:val="22"/>
          <w:szCs w:val="22"/>
          <w:lang w:val="en-US" w:eastAsia="en-AU"/>
        </w:rPr>
        <w:t xml:space="preserve"> </w:t>
      </w:r>
      <w:proofErr w:type="gramStart"/>
      <w:r w:rsidR="00E25F44" w:rsidRPr="00EF72AD">
        <w:rPr>
          <w:rFonts w:ascii="Arial" w:hAnsi="Arial" w:cs="Arial"/>
          <w:sz w:val="22"/>
          <w:szCs w:val="22"/>
          <w:lang w:val="en-US" w:eastAsia="en-AU"/>
        </w:rPr>
        <w:t>with the exception of</w:t>
      </w:r>
      <w:proofErr w:type="gramEnd"/>
      <w:r w:rsidR="00E25F44" w:rsidRPr="00EF72AD">
        <w:rPr>
          <w:rFonts w:ascii="Arial" w:hAnsi="Arial" w:cs="Arial"/>
          <w:sz w:val="22"/>
          <w:szCs w:val="22"/>
          <w:lang w:val="en-US" w:eastAsia="en-AU"/>
        </w:rPr>
        <w:t xml:space="preserve"> the End of Year competition.</w:t>
      </w:r>
    </w:p>
    <w:p w14:paraId="3852BBFF" w14:textId="257C17CD" w:rsidR="009225E6" w:rsidRPr="00EF72AD" w:rsidRDefault="00854F92" w:rsidP="00084F21">
      <w:pPr>
        <w:numPr>
          <w:ilvl w:val="1"/>
          <w:numId w:val="14"/>
        </w:numPr>
        <w:contextualSpacing/>
        <w:rPr>
          <w:rFonts w:ascii="Arial" w:hAnsi="Arial" w:cs="Arial"/>
          <w:sz w:val="22"/>
          <w:szCs w:val="22"/>
          <w:lang w:val="en-US"/>
        </w:rPr>
      </w:pPr>
      <w:r w:rsidRPr="00EF72AD">
        <w:rPr>
          <w:rFonts w:ascii="Arial" w:hAnsi="Arial" w:cs="Arial"/>
          <w:sz w:val="22"/>
          <w:szCs w:val="22"/>
          <w:lang w:val="en-US"/>
        </w:rPr>
        <w:t xml:space="preserve">Digital images must be emailed as an attachment (all images in one email) to </w:t>
      </w:r>
      <w:hyperlink r:id="rId7" w:history="1">
        <w:r w:rsidRPr="00EF72AD">
          <w:rPr>
            <w:rStyle w:val="Hyperlink"/>
            <w:rFonts w:ascii="Arial" w:hAnsi="Arial" w:cs="Arial"/>
            <w:sz w:val="22"/>
            <w:szCs w:val="22"/>
          </w:rPr>
          <w:t>comp@waverleycameraclub.org</w:t>
        </w:r>
      </w:hyperlink>
      <w:r w:rsidRPr="00EF72AD">
        <w:rPr>
          <w:rFonts w:ascii="Arial" w:hAnsi="Arial" w:cs="Arial"/>
          <w:sz w:val="22"/>
          <w:szCs w:val="22"/>
        </w:rPr>
        <w:t xml:space="preserve">. Print entries are to be brought to the meeting </w:t>
      </w:r>
      <w:r w:rsidR="00BD6734">
        <w:rPr>
          <w:rFonts w:ascii="Arial" w:hAnsi="Arial" w:cs="Arial"/>
          <w:sz w:val="22"/>
          <w:szCs w:val="22"/>
        </w:rPr>
        <w:t xml:space="preserve">on the due date (usually </w:t>
      </w:r>
      <w:r w:rsidRPr="00EF72AD">
        <w:rPr>
          <w:rFonts w:ascii="Arial" w:hAnsi="Arial" w:cs="Arial"/>
          <w:sz w:val="22"/>
          <w:szCs w:val="22"/>
        </w:rPr>
        <w:t xml:space="preserve">one month </w:t>
      </w:r>
      <w:r w:rsidR="00E25F44" w:rsidRPr="00EF72AD">
        <w:rPr>
          <w:rFonts w:ascii="Arial" w:hAnsi="Arial" w:cs="Arial"/>
          <w:sz w:val="22"/>
          <w:szCs w:val="22"/>
        </w:rPr>
        <w:t>before</w:t>
      </w:r>
      <w:r w:rsidR="00BD6734">
        <w:rPr>
          <w:rFonts w:ascii="Arial" w:hAnsi="Arial" w:cs="Arial"/>
          <w:sz w:val="22"/>
          <w:szCs w:val="22"/>
        </w:rPr>
        <w:t>)</w:t>
      </w:r>
      <w:r w:rsidR="00E25F44" w:rsidRPr="00EF72AD">
        <w:rPr>
          <w:rFonts w:ascii="Arial" w:hAnsi="Arial" w:cs="Arial"/>
          <w:sz w:val="22"/>
          <w:szCs w:val="22"/>
        </w:rPr>
        <w:t xml:space="preserve"> </w:t>
      </w:r>
      <w:r w:rsidR="002D4CDB" w:rsidRPr="00EF72AD">
        <w:rPr>
          <w:rFonts w:ascii="Arial" w:hAnsi="Arial" w:cs="Arial"/>
          <w:sz w:val="22"/>
          <w:szCs w:val="22"/>
        </w:rPr>
        <w:t>or delivered to the competition steward by prior arrangement</w:t>
      </w:r>
      <w:r w:rsidRPr="00EF72AD">
        <w:rPr>
          <w:rFonts w:ascii="Arial" w:hAnsi="Arial" w:cs="Arial"/>
          <w:sz w:val="22"/>
          <w:szCs w:val="22"/>
        </w:rPr>
        <w:t xml:space="preserve">. </w:t>
      </w:r>
    </w:p>
    <w:p w14:paraId="5902F5A9" w14:textId="619F09CA" w:rsidR="009225E6" w:rsidRPr="00EF72AD" w:rsidRDefault="009225E6" w:rsidP="00084F21">
      <w:pPr>
        <w:pStyle w:val="ListParagraph"/>
        <w:numPr>
          <w:ilvl w:val="1"/>
          <w:numId w:val="14"/>
        </w:numPr>
        <w:rPr>
          <w:rFonts w:ascii="Arial" w:hAnsi="Arial" w:cs="Arial"/>
          <w:sz w:val="22"/>
          <w:szCs w:val="22"/>
          <w:lang w:val="en-US" w:eastAsia="en-AU"/>
        </w:rPr>
      </w:pPr>
      <w:r w:rsidRPr="00EF72AD">
        <w:rPr>
          <w:rFonts w:ascii="Arial" w:hAnsi="Arial" w:cs="Arial"/>
          <w:sz w:val="22"/>
          <w:szCs w:val="22"/>
          <w:lang w:val="en-US" w:eastAsia="en-AU"/>
        </w:rPr>
        <w:t xml:space="preserve">Entries must be submitted by </w:t>
      </w:r>
      <w:r w:rsidR="00EF72AD" w:rsidRPr="00EF72AD">
        <w:rPr>
          <w:rFonts w:ascii="Arial" w:hAnsi="Arial" w:cs="Arial"/>
          <w:sz w:val="22"/>
          <w:szCs w:val="22"/>
          <w:lang w:val="en-US" w:eastAsia="en-AU"/>
        </w:rPr>
        <w:t xml:space="preserve">the due date scheduled (usually </w:t>
      </w:r>
      <w:r w:rsidRPr="00EF72AD">
        <w:rPr>
          <w:rFonts w:ascii="Arial" w:hAnsi="Arial" w:cs="Arial"/>
          <w:sz w:val="22"/>
          <w:szCs w:val="22"/>
          <w:lang w:val="en-US" w:eastAsia="en-AU"/>
        </w:rPr>
        <w:t xml:space="preserve">the first Tuesday in the month </w:t>
      </w:r>
      <w:r w:rsidR="00E25F44" w:rsidRPr="00EF72AD">
        <w:rPr>
          <w:rFonts w:ascii="Arial" w:hAnsi="Arial" w:cs="Arial"/>
          <w:sz w:val="22"/>
          <w:szCs w:val="22"/>
          <w:lang w:val="en-US" w:eastAsia="en-AU"/>
        </w:rPr>
        <w:t>before</w:t>
      </w:r>
      <w:r w:rsidRPr="00EF72AD">
        <w:rPr>
          <w:rFonts w:ascii="Arial" w:hAnsi="Arial" w:cs="Arial"/>
          <w:sz w:val="22"/>
          <w:szCs w:val="22"/>
          <w:lang w:val="en-US" w:eastAsia="en-AU"/>
        </w:rPr>
        <w:t xml:space="preserve"> the competition</w:t>
      </w:r>
      <w:r w:rsidR="00EF72AD" w:rsidRPr="00EF72AD">
        <w:rPr>
          <w:rFonts w:ascii="Arial" w:hAnsi="Arial" w:cs="Arial"/>
          <w:sz w:val="22"/>
          <w:szCs w:val="22"/>
          <w:lang w:val="en-US" w:eastAsia="en-AU"/>
        </w:rPr>
        <w:t>).</w:t>
      </w:r>
    </w:p>
    <w:p w14:paraId="61972DEF" w14:textId="77777777" w:rsidR="004C7ECE" w:rsidRPr="00EF72AD" w:rsidRDefault="004C7ECE" w:rsidP="00084F21">
      <w:pPr>
        <w:pStyle w:val="ListParagraph"/>
        <w:numPr>
          <w:ilvl w:val="1"/>
          <w:numId w:val="14"/>
        </w:numPr>
        <w:rPr>
          <w:rFonts w:ascii="Arial" w:hAnsi="Arial" w:cs="Arial"/>
          <w:sz w:val="22"/>
          <w:szCs w:val="22"/>
          <w:lang w:val="en-US" w:eastAsia="en-AU"/>
        </w:rPr>
      </w:pPr>
      <w:r w:rsidRPr="00EF72AD">
        <w:rPr>
          <w:rFonts w:ascii="Arial" w:hAnsi="Arial" w:cs="Arial"/>
          <w:sz w:val="22"/>
          <w:szCs w:val="22"/>
          <w:lang w:val="en-US" w:eastAsia="en-AU"/>
        </w:rPr>
        <w:t>Any image which receives an award may not be entered in any subsequent monthly competitions</w:t>
      </w:r>
      <w:r w:rsidR="009746C5" w:rsidRPr="00EF72AD">
        <w:rPr>
          <w:rFonts w:ascii="Arial" w:hAnsi="Arial" w:cs="Arial"/>
          <w:sz w:val="22"/>
          <w:szCs w:val="22"/>
          <w:lang w:val="en-US" w:eastAsia="en-AU"/>
        </w:rPr>
        <w:t>, except for the End of Year competition</w:t>
      </w:r>
      <w:r w:rsidRPr="00EF72AD">
        <w:rPr>
          <w:rFonts w:ascii="Arial" w:hAnsi="Arial" w:cs="Arial"/>
          <w:sz w:val="22"/>
          <w:szCs w:val="22"/>
          <w:lang w:val="en-US" w:eastAsia="en-AU"/>
        </w:rPr>
        <w:t>.</w:t>
      </w:r>
    </w:p>
    <w:p w14:paraId="7FCA05FC" w14:textId="77777777" w:rsidR="009225E6" w:rsidRPr="00EF72AD" w:rsidRDefault="009225E6"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 xml:space="preserve">An image NOT receiving an award of Merit or Highly Commended or Section Winner may be re-entered in </w:t>
      </w:r>
      <w:r w:rsidR="00BB1AC9" w:rsidRPr="00EF72AD">
        <w:rPr>
          <w:rFonts w:ascii="Arial" w:eastAsia="Calibri" w:hAnsi="Arial" w:cs="Arial"/>
          <w:sz w:val="22"/>
          <w:szCs w:val="22"/>
        </w:rPr>
        <w:t xml:space="preserve">a </w:t>
      </w:r>
      <w:r w:rsidR="004C7ECE" w:rsidRPr="00EF72AD">
        <w:rPr>
          <w:rFonts w:ascii="Arial" w:eastAsia="Calibri" w:hAnsi="Arial" w:cs="Arial"/>
          <w:sz w:val="22"/>
          <w:szCs w:val="22"/>
        </w:rPr>
        <w:t>subsequent</w:t>
      </w:r>
      <w:r w:rsidRPr="00EF72AD">
        <w:rPr>
          <w:rFonts w:ascii="Arial" w:eastAsia="Calibri" w:hAnsi="Arial" w:cs="Arial"/>
          <w:sz w:val="22"/>
          <w:szCs w:val="22"/>
        </w:rPr>
        <w:t xml:space="preserve"> calendar year. The image may be changed. The image must be identified with the new competition date and the Competition Steward informed that the image is a re-entry. No further re-entries of that original image (or as amended) are permitted, with exception of the End of Year Competition</w:t>
      </w:r>
    </w:p>
    <w:p w14:paraId="04547E6D" w14:textId="77777777" w:rsidR="009225E6" w:rsidRPr="00EF72AD" w:rsidRDefault="009225E6"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Entries cannot display the entrant’s name or past awa</w:t>
      </w:r>
      <w:r w:rsidR="004C7ECE" w:rsidRPr="00EF72AD">
        <w:rPr>
          <w:rFonts w:ascii="Arial" w:eastAsia="Calibri" w:hAnsi="Arial" w:cs="Arial"/>
          <w:sz w:val="22"/>
          <w:szCs w:val="22"/>
        </w:rPr>
        <w:t>rds won (e.g. watermarks on EDI</w:t>
      </w:r>
      <w:r w:rsidRPr="00EF72AD">
        <w:rPr>
          <w:rFonts w:ascii="Arial" w:eastAsia="Calibri" w:hAnsi="Arial" w:cs="Arial"/>
          <w:sz w:val="22"/>
          <w:szCs w:val="22"/>
        </w:rPr>
        <w:t>s / or certificates / names on the back of print mounts)</w:t>
      </w:r>
    </w:p>
    <w:p w14:paraId="3882C209" w14:textId="77777777" w:rsidR="00F25C8B" w:rsidRPr="00EF72AD" w:rsidRDefault="00891704"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P</w:t>
      </w:r>
      <w:r w:rsidR="009225E6" w:rsidRPr="00EF72AD">
        <w:rPr>
          <w:rFonts w:ascii="Arial" w:eastAsia="Calibri" w:hAnsi="Arial" w:cs="Arial"/>
          <w:sz w:val="22"/>
          <w:szCs w:val="22"/>
        </w:rPr>
        <w:t xml:space="preserve">rinted images are to be mounted, not framed. </w:t>
      </w:r>
      <w:r w:rsidR="00F25C8B" w:rsidRPr="00EF72AD">
        <w:rPr>
          <w:rFonts w:ascii="Arial" w:eastAsia="Calibri" w:hAnsi="Arial" w:cs="Arial"/>
          <w:sz w:val="22"/>
          <w:szCs w:val="22"/>
        </w:rPr>
        <w:t xml:space="preserve">The maximum overall </w:t>
      </w:r>
      <w:r w:rsidRPr="00EF72AD">
        <w:rPr>
          <w:rFonts w:ascii="Arial" w:eastAsia="Calibri" w:hAnsi="Arial" w:cs="Arial"/>
          <w:sz w:val="22"/>
          <w:szCs w:val="22"/>
        </w:rPr>
        <w:t>mounted</w:t>
      </w:r>
      <w:r w:rsidR="00F25C8B" w:rsidRPr="00EF72AD">
        <w:rPr>
          <w:rFonts w:ascii="Arial" w:eastAsia="Calibri" w:hAnsi="Arial" w:cs="Arial"/>
          <w:sz w:val="22"/>
          <w:szCs w:val="22"/>
        </w:rPr>
        <w:t xml:space="preserve"> size is 40 x 50cm (16” x 20”)</w:t>
      </w:r>
      <w:r w:rsidRPr="00EF72AD">
        <w:rPr>
          <w:rFonts w:ascii="Arial" w:eastAsia="Calibri" w:hAnsi="Arial" w:cs="Arial"/>
          <w:sz w:val="22"/>
          <w:szCs w:val="22"/>
        </w:rPr>
        <w:t xml:space="preserve"> x 5mm.</w:t>
      </w:r>
    </w:p>
    <w:p w14:paraId="0B5AB415" w14:textId="77777777" w:rsidR="00891704" w:rsidRPr="00EF72AD" w:rsidRDefault="00891704"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Prints are securely mounted on a backing board, and optionally has a matt (</w:t>
      </w:r>
      <w:r w:rsidR="00BB1AC9" w:rsidRPr="00EF72AD">
        <w:rPr>
          <w:rFonts w:ascii="Arial" w:eastAsia="Calibri" w:hAnsi="Arial" w:cs="Arial"/>
          <w:sz w:val="22"/>
          <w:szCs w:val="22"/>
        </w:rPr>
        <w:t xml:space="preserve">flat board </w:t>
      </w:r>
      <w:r w:rsidRPr="00EF72AD">
        <w:rPr>
          <w:rFonts w:ascii="Arial" w:eastAsia="Calibri" w:hAnsi="Arial" w:cs="Arial"/>
          <w:sz w:val="22"/>
          <w:szCs w:val="22"/>
        </w:rPr>
        <w:t>frame) on the front.</w:t>
      </w:r>
    </w:p>
    <w:p w14:paraId="31BB30D1" w14:textId="77777777" w:rsidR="009225E6" w:rsidRPr="00EF72AD" w:rsidRDefault="00891704"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 xml:space="preserve">Member number, month/ year and image title </w:t>
      </w:r>
      <w:r w:rsidR="00BB1AC9" w:rsidRPr="00EF72AD">
        <w:rPr>
          <w:rFonts w:ascii="Arial" w:eastAsia="Calibri" w:hAnsi="Arial" w:cs="Arial"/>
          <w:sz w:val="22"/>
          <w:szCs w:val="22"/>
        </w:rPr>
        <w:t xml:space="preserve">are to be written </w:t>
      </w:r>
      <w:r w:rsidRPr="00EF72AD">
        <w:rPr>
          <w:rFonts w:ascii="Arial" w:eastAsia="Calibri" w:hAnsi="Arial" w:cs="Arial"/>
          <w:sz w:val="22"/>
          <w:szCs w:val="22"/>
        </w:rPr>
        <w:t>on the back, top left with an arrow indicating the top.</w:t>
      </w:r>
    </w:p>
    <w:p w14:paraId="754C9BB0" w14:textId="77777777" w:rsidR="00C837B2" w:rsidRPr="00EF72AD" w:rsidRDefault="009225E6" w:rsidP="00621052">
      <w:pPr>
        <w:pStyle w:val="ListParagraph"/>
        <w:numPr>
          <w:ilvl w:val="1"/>
          <w:numId w:val="14"/>
        </w:numPr>
        <w:spacing w:after="200"/>
        <w:ind w:left="992" w:hanging="357"/>
        <w:rPr>
          <w:rFonts w:ascii="Arial" w:eastAsia="Calibri" w:hAnsi="Arial" w:cs="Arial"/>
          <w:sz w:val="22"/>
          <w:szCs w:val="22"/>
        </w:rPr>
      </w:pPr>
      <w:r w:rsidRPr="00EF72AD">
        <w:rPr>
          <w:rFonts w:ascii="Arial" w:eastAsia="Calibri" w:hAnsi="Arial" w:cs="Arial"/>
          <w:sz w:val="22"/>
          <w:szCs w:val="22"/>
        </w:rPr>
        <w:t xml:space="preserve">A digital copy </w:t>
      </w:r>
      <w:r w:rsidR="009746C5" w:rsidRPr="00EF72AD">
        <w:rPr>
          <w:rFonts w:ascii="Arial" w:eastAsia="Calibri" w:hAnsi="Arial" w:cs="Arial"/>
          <w:sz w:val="22"/>
          <w:szCs w:val="22"/>
        </w:rPr>
        <w:t xml:space="preserve">conforming to the requirements for an EDI entry </w:t>
      </w:r>
      <w:r w:rsidRPr="00EF72AD">
        <w:rPr>
          <w:rFonts w:ascii="Arial" w:eastAsia="Calibri" w:hAnsi="Arial" w:cs="Arial"/>
          <w:sz w:val="22"/>
          <w:szCs w:val="22"/>
        </w:rPr>
        <w:t xml:space="preserve">of each printed image MUST also be submitted for projection during </w:t>
      </w:r>
      <w:r w:rsidR="002D4CDB" w:rsidRPr="00EF72AD">
        <w:rPr>
          <w:rFonts w:ascii="Arial" w:eastAsia="Calibri" w:hAnsi="Arial" w:cs="Arial"/>
          <w:sz w:val="22"/>
          <w:szCs w:val="22"/>
        </w:rPr>
        <w:t xml:space="preserve">the competition meeting. </w:t>
      </w:r>
    </w:p>
    <w:p w14:paraId="16FDA002" w14:textId="77777777" w:rsidR="00854F92" w:rsidRPr="00EF72AD" w:rsidRDefault="00854F92" w:rsidP="00621052">
      <w:pPr>
        <w:pStyle w:val="ListParagraph"/>
        <w:numPr>
          <w:ilvl w:val="1"/>
          <w:numId w:val="14"/>
        </w:numPr>
        <w:spacing w:after="200"/>
        <w:ind w:left="992" w:hanging="357"/>
        <w:rPr>
          <w:rFonts w:ascii="Arial" w:hAnsi="Arial" w:cs="Arial"/>
          <w:sz w:val="22"/>
          <w:szCs w:val="22"/>
          <w:lang w:val="en-US"/>
        </w:rPr>
      </w:pPr>
      <w:r w:rsidRPr="00EF72AD">
        <w:rPr>
          <w:rFonts w:ascii="Arial" w:hAnsi="Arial" w:cs="Arial"/>
          <w:sz w:val="22"/>
          <w:szCs w:val="22"/>
          <w:lang w:val="en-US"/>
        </w:rPr>
        <w:t xml:space="preserve">Digital images are to be named as per the following </w:t>
      </w:r>
      <w:r w:rsidR="004C7ECE" w:rsidRPr="00EF72AD">
        <w:rPr>
          <w:rFonts w:ascii="Arial" w:hAnsi="Arial" w:cs="Arial"/>
          <w:sz w:val="22"/>
          <w:szCs w:val="22"/>
          <w:lang w:val="en-US"/>
        </w:rPr>
        <w:t>syntax</w:t>
      </w:r>
      <w:r w:rsidRPr="00EF72AD">
        <w:rPr>
          <w:rFonts w:ascii="Arial" w:hAnsi="Arial" w:cs="Arial"/>
          <w:sz w:val="22"/>
          <w:szCs w:val="22"/>
          <w:lang w:val="en-US"/>
        </w:rPr>
        <w:t xml:space="preserve">. </w:t>
      </w:r>
      <w:r w:rsidR="009225E6" w:rsidRPr="00EF72AD">
        <w:rPr>
          <w:rFonts w:ascii="Arial" w:hAnsi="Arial" w:cs="Arial"/>
          <w:sz w:val="22"/>
          <w:szCs w:val="22"/>
          <w:lang w:val="en-US"/>
        </w:rPr>
        <w:br/>
      </w:r>
      <w:r w:rsidRPr="00EF72AD">
        <w:rPr>
          <w:rFonts w:ascii="Arial" w:hAnsi="Arial" w:cs="Arial"/>
          <w:sz w:val="22"/>
          <w:szCs w:val="22"/>
          <w:lang w:val="en-US"/>
        </w:rPr>
        <w:t xml:space="preserve">(your </w:t>
      </w:r>
      <w:proofErr w:type="gramStart"/>
      <w:r w:rsidR="00C3724E" w:rsidRPr="00EF72AD">
        <w:rPr>
          <w:rFonts w:ascii="Arial" w:hAnsi="Arial" w:cs="Arial"/>
          <w:sz w:val="22"/>
          <w:szCs w:val="22"/>
          <w:lang w:val="en-US"/>
        </w:rPr>
        <w:t>group</w:t>
      </w:r>
      <w:r w:rsidRPr="00EF72AD">
        <w:rPr>
          <w:rFonts w:ascii="Arial" w:hAnsi="Arial" w:cs="Arial"/>
          <w:sz w:val="22"/>
          <w:szCs w:val="22"/>
          <w:lang w:val="en-US"/>
        </w:rPr>
        <w:t>)(</w:t>
      </w:r>
      <w:proofErr w:type="gramEnd"/>
      <w:r w:rsidRPr="00EF72AD">
        <w:rPr>
          <w:rFonts w:ascii="Arial" w:hAnsi="Arial" w:cs="Arial"/>
          <w:sz w:val="22"/>
          <w:szCs w:val="22"/>
          <w:lang w:val="en-US"/>
        </w:rPr>
        <w:t>your member number)-(month)(year)(print,edi,setsubject)-(title).jpg as explained below.</w:t>
      </w:r>
    </w:p>
    <w:p w14:paraId="1AF023F4" w14:textId="77777777" w:rsidR="00C837B2" w:rsidRPr="00EF72AD" w:rsidRDefault="00C837B2" w:rsidP="00286F60">
      <w:pPr>
        <w:spacing w:line="274" w:lineRule="atLeast"/>
        <w:rPr>
          <w:rFonts w:ascii="Arial" w:hAnsi="Arial" w:cs="Arial"/>
          <w:sz w:val="22"/>
          <w:szCs w:val="22"/>
          <w:lang w:val="en-US" w:eastAsia="en-US"/>
        </w:rPr>
      </w:pPr>
    </w:p>
    <w:tbl>
      <w:tblPr>
        <w:tblStyle w:val="ListTable3-Accent51"/>
        <w:tblW w:w="0" w:type="auto"/>
        <w:tblLook w:val="04A0" w:firstRow="1" w:lastRow="0" w:firstColumn="1" w:lastColumn="0" w:noHBand="0" w:noVBand="1"/>
      </w:tblPr>
      <w:tblGrid>
        <w:gridCol w:w="2935"/>
        <w:gridCol w:w="6682"/>
      </w:tblGrid>
      <w:tr w:rsidR="00A768FD" w:rsidRPr="00EF72AD" w14:paraId="15CA26C2" w14:textId="77777777" w:rsidTr="00A76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099FF61A" w14:textId="77777777" w:rsidR="00A768FD" w:rsidRPr="00EF72AD" w:rsidRDefault="00655158" w:rsidP="000A7ACF">
            <w:pPr>
              <w:keepNext/>
              <w:spacing w:line="274" w:lineRule="atLeast"/>
              <w:rPr>
                <w:rFonts w:ascii="Arial" w:hAnsi="Arial" w:cs="Arial"/>
                <w:sz w:val="22"/>
                <w:szCs w:val="22"/>
                <w:lang w:val="en-US" w:eastAsia="en-US"/>
              </w:rPr>
            </w:pPr>
            <w:r w:rsidRPr="00EF72AD">
              <w:rPr>
                <w:rFonts w:ascii="Arial" w:hAnsi="Arial" w:cs="Arial"/>
                <w:sz w:val="22"/>
                <w:szCs w:val="22"/>
                <w:lang w:val="en-US" w:eastAsia="en-US"/>
              </w:rPr>
              <w:lastRenderedPageBreak/>
              <w:t>Item/ Part</w:t>
            </w:r>
          </w:p>
        </w:tc>
        <w:tc>
          <w:tcPr>
            <w:tcW w:w="6804" w:type="dxa"/>
          </w:tcPr>
          <w:p w14:paraId="58B0E83C" w14:textId="77777777" w:rsidR="00A768FD" w:rsidRPr="00EF72AD" w:rsidRDefault="00655158" w:rsidP="000A7ACF">
            <w:pPr>
              <w:keepNext/>
              <w:spacing w:line="274" w:lineRule="atLeast"/>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Description</w:t>
            </w:r>
          </w:p>
        </w:tc>
      </w:tr>
      <w:tr w:rsidR="00A768FD" w:rsidRPr="00EF72AD" w14:paraId="1C81F50D" w14:textId="77777777" w:rsidTr="000B6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73D959B"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(your </w:t>
            </w:r>
            <w:r w:rsidR="00C3724E" w:rsidRPr="00EF72AD">
              <w:rPr>
                <w:rFonts w:ascii="Arial" w:hAnsi="Arial" w:cs="Arial"/>
                <w:sz w:val="22"/>
                <w:szCs w:val="22"/>
                <w:lang w:val="en-US" w:eastAsia="en-US"/>
              </w:rPr>
              <w:t>group</w:t>
            </w:r>
            <w:r w:rsidRPr="00EF72AD">
              <w:rPr>
                <w:rFonts w:ascii="Arial" w:hAnsi="Arial" w:cs="Arial"/>
                <w:sz w:val="22"/>
                <w:szCs w:val="22"/>
                <w:lang w:val="en-US" w:eastAsia="en-US"/>
              </w:rPr>
              <w:t>)</w:t>
            </w:r>
          </w:p>
        </w:tc>
        <w:tc>
          <w:tcPr>
            <w:tcW w:w="6804" w:type="dxa"/>
            <w:shd w:val="clear" w:color="auto" w:fill="auto"/>
            <w:vAlign w:val="center"/>
          </w:tcPr>
          <w:p w14:paraId="60A10677" w14:textId="77777777" w:rsidR="00A768FD" w:rsidRPr="00EF72AD" w:rsidRDefault="00BB1AC9" w:rsidP="000A7ACF">
            <w:pPr>
              <w:keepN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E</w:t>
            </w:r>
            <w:r w:rsidR="00D53A19" w:rsidRPr="00EF72AD">
              <w:rPr>
                <w:rFonts w:ascii="Arial" w:hAnsi="Arial" w:cs="Arial"/>
                <w:sz w:val="22"/>
                <w:szCs w:val="22"/>
                <w:lang w:val="en-US" w:eastAsia="en-US"/>
              </w:rPr>
              <w:t>, I</w:t>
            </w:r>
            <w:r w:rsidR="001C75F4" w:rsidRPr="00EF72AD">
              <w:rPr>
                <w:rFonts w:ascii="Arial" w:hAnsi="Arial" w:cs="Arial"/>
                <w:sz w:val="22"/>
                <w:szCs w:val="22"/>
                <w:lang w:val="en-US" w:eastAsia="en-US"/>
              </w:rPr>
              <w:t xml:space="preserve"> or A</w:t>
            </w:r>
            <w:r w:rsidR="00A768FD" w:rsidRPr="00EF72AD">
              <w:rPr>
                <w:rFonts w:ascii="Arial" w:hAnsi="Arial" w:cs="Arial"/>
                <w:sz w:val="22"/>
                <w:szCs w:val="22"/>
                <w:lang w:val="en-US" w:eastAsia="en-US"/>
              </w:rPr>
              <w:t>. Use a capital letter</w:t>
            </w:r>
          </w:p>
        </w:tc>
      </w:tr>
      <w:tr w:rsidR="00A768FD" w:rsidRPr="00EF72AD" w14:paraId="06A6DDD7" w14:textId="77777777" w:rsidTr="000B6836">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0A2A3D4"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(your member number)</w:t>
            </w:r>
          </w:p>
        </w:tc>
        <w:tc>
          <w:tcPr>
            <w:tcW w:w="6804" w:type="dxa"/>
            <w:shd w:val="clear" w:color="auto" w:fill="auto"/>
            <w:vAlign w:val="center"/>
          </w:tcPr>
          <w:p w14:paraId="3A73C705" w14:textId="77777777" w:rsidR="00A768FD" w:rsidRPr="00EF72AD" w:rsidRDefault="00A768FD" w:rsidP="000A7ACF">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 xml:space="preserve">1, </w:t>
            </w:r>
            <w:proofErr w:type="gramStart"/>
            <w:r w:rsidRPr="00EF72AD">
              <w:rPr>
                <w:rFonts w:ascii="Arial" w:hAnsi="Arial" w:cs="Arial"/>
                <w:sz w:val="22"/>
                <w:szCs w:val="22"/>
                <w:lang w:val="en-US" w:eastAsia="en-US"/>
              </w:rPr>
              <w:t>2 or 3 digit</w:t>
            </w:r>
            <w:proofErr w:type="gramEnd"/>
            <w:r w:rsidRPr="00EF72AD">
              <w:rPr>
                <w:rFonts w:ascii="Arial" w:hAnsi="Arial" w:cs="Arial"/>
                <w:sz w:val="22"/>
                <w:szCs w:val="22"/>
                <w:lang w:val="en-US" w:eastAsia="en-US"/>
              </w:rPr>
              <w:t xml:space="preserve"> member number (</w:t>
            </w:r>
            <w:r w:rsidR="00854F92" w:rsidRPr="00EF72AD">
              <w:rPr>
                <w:rFonts w:ascii="Arial" w:hAnsi="Arial" w:cs="Arial"/>
                <w:sz w:val="22"/>
                <w:szCs w:val="22"/>
                <w:lang w:val="en-US" w:eastAsia="en-US"/>
              </w:rPr>
              <w:t>do not add</w:t>
            </w:r>
            <w:r w:rsidRPr="00EF72AD">
              <w:rPr>
                <w:rFonts w:ascii="Arial" w:hAnsi="Arial" w:cs="Arial"/>
                <w:sz w:val="22"/>
                <w:szCs w:val="22"/>
                <w:lang w:val="en-US" w:eastAsia="en-US"/>
              </w:rPr>
              <w:t xml:space="preserve"> leading zeros)</w:t>
            </w:r>
          </w:p>
        </w:tc>
      </w:tr>
      <w:tr w:rsidR="00A768FD" w:rsidRPr="00EF72AD" w14:paraId="046A706F" w14:textId="77777777" w:rsidTr="000B6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A993E79"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(month)</w:t>
            </w:r>
          </w:p>
        </w:tc>
        <w:tc>
          <w:tcPr>
            <w:tcW w:w="6804" w:type="dxa"/>
            <w:shd w:val="clear" w:color="auto" w:fill="auto"/>
            <w:vAlign w:val="center"/>
          </w:tcPr>
          <w:p w14:paraId="73FE78BA" w14:textId="77777777" w:rsidR="00A768FD" w:rsidRPr="00EF72AD" w:rsidRDefault="00A768FD" w:rsidP="000A7ACF">
            <w:pPr>
              <w:keepN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FEB, MAR, APR, MAY, JUN, JUL, AUG, SEP, OCT, NOV</w:t>
            </w:r>
            <w:r w:rsidRPr="00EF72AD">
              <w:rPr>
                <w:rFonts w:ascii="Arial" w:hAnsi="Arial" w:cs="Arial"/>
                <w:sz w:val="22"/>
                <w:szCs w:val="22"/>
                <w:lang w:val="en-US" w:eastAsia="en-US"/>
              </w:rPr>
              <w:br/>
              <w:t xml:space="preserve">Use 3 capital letters as </w:t>
            </w:r>
            <w:r w:rsidR="00854F92" w:rsidRPr="00EF72AD">
              <w:rPr>
                <w:rFonts w:ascii="Arial" w:hAnsi="Arial" w:cs="Arial"/>
                <w:sz w:val="22"/>
                <w:szCs w:val="22"/>
                <w:lang w:val="en-US" w:eastAsia="en-US"/>
              </w:rPr>
              <w:t>shown</w:t>
            </w:r>
            <w:r w:rsidRPr="00EF72AD">
              <w:rPr>
                <w:rFonts w:ascii="Arial" w:hAnsi="Arial" w:cs="Arial"/>
                <w:sz w:val="22"/>
                <w:szCs w:val="22"/>
                <w:lang w:val="en-US" w:eastAsia="en-US"/>
              </w:rPr>
              <w:t>.</w:t>
            </w:r>
          </w:p>
        </w:tc>
      </w:tr>
      <w:tr w:rsidR="00A768FD" w:rsidRPr="00EF72AD" w14:paraId="4515F87D" w14:textId="77777777" w:rsidTr="000B6836">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268055B"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(year)</w:t>
            </w:r>
          </w:p>
        </w:tc>
        <w:tc>
          <w:tcPr>
            <w:tcW w:w="6804" w:type="dxa"/>
            <w:shd w:val="clear" w:color="auto" w:fill="auto"/>
            <w:vAlign w:val="center"/>
          </w:tcPr>
          <w:p w14:paraId="6BA21BEB" w14:textId="77777777" w:rsidR="00A768FD" w:rsidRPr="00EF72AD" w:rsidRDefault="00A768FD" w:rsidP="000A7ACF">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Two digits for the year</w:t>
            </w:r>
            <w:r w:rsidR="00854F92" w:rsidRPr="00EF72AD">
              <w:rPr>
                <w:rFonts w:ascii="Arial" w:hAnsi="Arial" w:cs="Arial"/>
                <w:sz w:val="22"/>
                <w:szCs w:val="22"/>
                <w:lang w:val="en-US" w:eastAsia="en-US"/>
              </w:rPr>
              <w:t xml:space="preserve"> – i.e. 2018 = 18</w:t>
            </w:r>
          </w:p>
        </w:tc>
      </w:tr>
      <w:tr w:rsidR="00A768FD" w:rsidRPr="00EF72AD" w14:paraId="064D4ACA" w14:textId="77777777" w:rsidTr="000B6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6EAB663"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(section)</w:t>
            </w:r>
          </w:p>
        </w:tc>
        <w:tc>
          <w:tcPr>
            <w:tcW w:w="6804" w:type="dxa"/>
            <w:shd w:val="clear" w:color="auto" w:fill="auto"/>
            <w:vAlign w:val="center"/>
          </w:tcPr>
          <w:p w14:paraId="2563F225" w14:textId="77777777" w:rsidR="00A768FD" w:rsidRPr="00EF72AD" w:rsidRDefault="00A768FD" w:rsidP="000A7ACF">
            <w:pPr>
              <w:keepN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PRINT – the image is a digital copy of the print</w:t>
            </w:r>
            <w:r w:rsidR="009746C5" w:rsidRPr="00EF72AD">
              <w:rPr>
                <w:rFonts w:ascii="Arial" w:hAnsi="Arial" w:cs="Arial"/>
                <w:sz w:val="22"/>
                <w:szCs w:val="22"/>
                <w:lang w:val="en-US" w:eastAsia="en-US"/>
              </w:rPr>
              <w:t>.</w:t>
            </w:r>
            <w:r w:rsidRPr="00EF72AD">
              <w:rPr>
                <w:rFonts w:ascii="Arial" w:hAnsi="Arial" w:cs="Arial"/>
                <w:sz w:val="22"/>
                <w:szCs w:val="22"/>
                <w:lang w:val="en-US" w:eastAsia="en-US"/>
              </w:rPr>
              <w:br/>
              <w:t>EDI – the image is an entry in the EDI open section</w:t>
            </w:r>
            <w:r w:rsidR="009746C5" w:rsidRPr="00EF72AD">
              <w:rPr>
                <w:rFonts w:ascii="Arial" w:hAnsi="Arial" w:cs="Arial"/>
                <w:sz w:val="22"/>
                <w:szCs w:val="22"/>
                <w:lang w:val="en-US" w:eastAsia="en-US"/>
              </w:rPr>
              <w:t>.</w:t>
            </w:r>
            <w:r w:rsidRPr="00EF72AD">
              <w:rPr>
                <w:rFonts w:ascii="Arial" w:hAnsi="Arial" w:cs="Arial"/>
                <w:sz w:val="22"/>
                <w:szCs w:val="22"/>
                <w:lang w:val="en-US" w:eastAsia="en-US"/>
              </w:rPr>
              <w:br/>
              <w:t>SETSUBJECT – the image is an entry in the EDI set subject section</w:t>
            </w:r>
            <w:r w:rsidR="009746C5" w:rsidRPr="00EF72AD">
              <w:rPr>
                <w:rFonts w:ascii="Arial" w:hAnsi="Arial" w:cs="Arial"/>
                <w:sz w:val="22"/>
                <w:szCs w:val="22"/>
                <w:lang w:val="en-US" w:eastAsia="en-US"/>
              </w:rPr>
              <w:t>.</w:t>
            </w:r>
            <w:r w:rsidR="009746C5" w:rsidRPr="00EF72AD">
              <w:rPr>
                <w:rFonts w:ascii="Arial" w:hAnsi="Arial" w:cs="Arial"/>
                <w:sz w:val="22"/>
                <w:szCs w:val="22"/>
                <w:lang w:val="en-US" w:eastAsia="en-US"/>
              </w:rPr>
              <w:br/>
              <w:t>CREATIVE – the image is an entry into the Creative section.</w:t>
            </w:r>
            <w:r w:rsidRPr="00EF72AD">
              <w:rPr>
                <w:rFonts w:ascii="Arial" w:hAnsi="Arial" w:cs="Arial"/>
                <w:sz w:val="22"/>
                <w:szCs w:val="22"/>
                <w:lang w:val="en-US" w:eastAsia="en-US"/>
              </w:rPr>
              <w:br/>
              <w:t>Use capital letters exactly as shown.</w:t>
            </w:r>
          </w:p>
        </w:tc>
      </w:tr>
      <w:tr w:rsidR="00A768FD" w:rsidRPr="00EF72AD" w14:paraId="1FA58657" w14:textId="77777777" w:rsidTr="000B6836">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E3AD696" w14:textId="77777777" w:rsidR="00A768FD" w:rsidRPr="00EF72AD" w:rsidRDefault="00A768FD" w:rsidP="000A7ACF">
            <w:pPr>
              <w:keepNext/>
              <w:rPr>
                <w:rFonts w:ascii="Arial" w:hAnsi="Arial" w:cs="Arial"/>
                <w:sz w:val="22"/>
                <w:szCs w:val="22"/>
                <w:lang w:val="en-US" w:eastAsia="en-US"/>
              </w:rPr>
            </w:pPr>
            <w:r w:rsidRPr="00EF72AD">
              <w:rPr>
                <w:rFonts w:ascii="Arial" w:hAnsi="Arial" w:cs="Arial"/>
                <w:sz w:val="22"/>
                <w:szCs w:val="22"/>
                <w:lang w:val="en-US" w:eastAsia="en-US"/>
              </w:rPr>
              <w:t>(title)</w:t>
            </w:r>
          </w:p>
        </w:tc>
        <w:tc>
          <w:tcPr>
            <w:tcW w:w="6804" w:type="dxa"/>
            <w:shd w:val="clear" w:color="auto" w:fill="auto"/>
            <w:vAlign w:val="center"/>
          </w:tcPr>
          <w:p w14:paraId="124722F8" w14:textId="77777777" w:rsidR="00A768FD" w:rsidRPr="00EF72AD" w:rsidRDefault="00A768FD" w:rsidP="000A7ACF">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 xml:space="preserve">Use upper and lower case as </w:t>
            </w:r>
            <w:r w:rsidR="00C37D82" w:rsidRPr="00EF72AD">
              <w:rPr>
                <w:rFonts w:ascii="Arial" w:hAnsi="Arial" w:cs="Arial"/>
                <w:sz w:val="22"/>
                <w:szCs w:val="22"/>
                <w:lang w:val="en-US" w:eastAsia="en-US"/>
              </w:rPr>
              <w:t>required</w:t>
            </w:r>
            <w:r w:rsidRPr="00EF72AD">
              <w:rPr>
                <w:rFonts w:ascii="Arial" w:hAnsi="Arial" w:cs="Arial"/>
                <w:sz w:val="22"/>
                <w:szCs w:val="22"/>
                <w:lang w:val="en-US" w:eastAsia="en-US"/>
              </w:rPr>
              <w:t xml:space="preserve">, </w:t>
            </w:r>
            <w:r w:rsidR="00C37D82" w:rsidRPr="000A7ACF">
              <w:rPr>
                <w:rFonts w:ascii="Arial" w:hAnsi="Arial" w:cs="Arial"/>
                <w:sz w:val="22"/>
                <w:szCs w:val="22"/>
                <w:lang w:val="en-US" w:eastAsia="en-US"/>
              </w:rPr>
              <w:t xml:space="preserve">there are no </w:t>
            </w:r>
            <w:r w:rsidRPr="000A7ACF">
              <w:rPr>
                <w:rFonts w:ascii="Arial" w:hAnsi="Arial" w:cs="Arial"/>
                <w:sz w:val="22"/>
                <w:szCs w:val="22"/>
                <w:lang w:val="en-US" w:eastAsia="en-US"/>
              </w:rPr>
              <w:t>specific requirements</w:t>
            </w:r>
            <w:r w:rsidRPr="00EF72AD">
              <w:rPr>
                <w:rFonts w:ascii="Arial" w:hAnsi="Arial" w:cs="Arial"/>
                <w:sz w:val="22"/>
                <w:szCs w:val="22"/>
                <w:lang w:val="en-US" w:eastAsia="en-US"/>
              </w:rPr>
              <w:t>.</w:t>
            </w:r>
            <w:r w:rsidR="009746C5" w:rsidRPr="00EF72AD">
              <w:rPr>
                <w:rFonts w:ascii="Arial" w:hAnsi="Arial" w:cs="Arial"/>
                <w:sz w:val="22"/>
                <w:szCs w:val="22"/>
                <w:lang w:val="en-US" w:eastAsia="en-US"/>
              </w:rPr>
              <w:t xml:space="preserve"> Avoid the use of special characters such </w:t>
            </w:r>
            <w:proofErr w:type="gramStart"/>
            <w:r w:rsidR="009746C5" w:rsidRPr="00EF72AD">
              <w:rPr>
                <w:rFonts w:ascii="Arial" w:hAnsi="Arial" w:cs="Arial"/>
                <w:sz w:val="22"/>
                <w:szCs w:val="22"/>
                <w:lang w:val="en-US" w:eastAsia="en-US"/>
              </w:rPr>
              <w:t>as :</w:t>
            </w:r>
            <w:proofErr w:type="gramEnd"/>
            <w:r w:rsidR="009746C5" w:rsidRPr="00EF72AD">
              <w:rPr>
                <w:rFonts w:ascii="Arial" w:hAnsi="Arial" w:cs="Arial"/>
                <w:sz w:val="22"/>
                <w:szCs w:val="22"/>
                <w:lang w:val="en-US" w:eastAsia="en-US"/>
              </w:rPr>
              <w:t>” * ? \ &lt; &gt; | as these are not valid as part of a file name. upper and lowercase letters, digits, hyphens and spaces are allowed.</w:t>
            </w:r>
            <w:r w:rsidRPr="00EF72AD">
              <w:rPr>
                <w:rFonts w:ascii="Arial" w:hAnsi="Arial" w:cs="Arial"/>
                <w:sz w:val="22"/>
                <w:szCs w:val="22"/>
                <w:lang w:val="en-US" w:eastAsia="en-US"/>
              </w:rPr>
              <w:br/>
              <w:t xml:space="preserve">Note that the title provided in the filename will be used as-is in the gallery, slideshow, and on </w:t>
            </w:r>
            <w:r w:rsidR="00C37D82" w:rsidRPr="00EF72AD">
              <w:rPr>
                <w:rFonts w:ascii="Arial" w:hAnsi="Arial" w:cs="Arial"/>
                <w:sz w:val="22"/>
                <w:szCs w:val="22"/>
                <w:lang w:val="en-US" w:eastAsia="en-US"/>
              </w:rPr>
              <w:t xml:space="preserve">any </w:t>
            </w:r>
            <w:r w:rsidRPr="00EF72AD">
              <w:rPr>
                <w:rFonts w:ascii="Arial" w:hAnsi="Arial" w:cs="Arial"/>
                <w:sz w:val="22"/>
                <w:szCs w:val="22"/>
                <w:lang w:val="en-US" w:eastAsia="en-US"/>
              </w:rPr>
              <w:t>certificates.</w:t>
            </w:r>
          </w:p>
          <w:p w14:paraId="4E153BD7" w14:textId="2AFE1A50" w:rsidR="00ED627E" w:rsidRPr="00EF72AD" w:rsidRDefault="00ED627E" w:rsidP="000A7ACF">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sidRPr="00EF72AD">
              <w:rPr>
                <w:rFonts w:ascii="Arial" w:hAnsi="Arial" w:cs="Arial"/>
                <w:sz w:val="22"/>
                <w:szCs w:val="22"/>
                <w:lang w:val="en-US" w:eastAsia="en-US"/>
              </w:rPr>
              <w:t xml:space="preserve">The title should not specifically identify the competitor – </w:t>
            </w:r>
            <w:proofErr w:type="spellStart"/>
            <w:r w:rsidRPr="00EF72AD">
              <w:rPr>
                <w:rFonts w:ascii="Arial" w:hAnsi="Arial" w:cs="Arial"/>
                <w:sz w:val="22"/>
                <w:szCs w:val="22"/>
                <w:lang w:val="en-US" w:eastAsia="en-US"/>
              </w:rPr>
              <w:t>eg</w:t>
            </w:r>
            <w:proofErr w:type="spellEnd"/>
            <w:r w:rsidRPr="00EF72AD">
              <w:rPr>
                <w:rFonts w:ascii="Arial" w:hAnsi="Arial" w:cs="Arial"/>
                <w:sz w:val="22"/>
                <w:szCs w:val="22"/>
                <w:lang w:val="en-US" w:eastAsia="en-US"/>
              </w:rPr>
              <w:t xml:space="preserve"> </w:t>
            </w:r>
            <w:r w:rsidRPr="00EF72AD">
              <w:rPr>
                <w:rFonts w:ascii="Arial" w:hAnsi="Arial" w:cs="Arial"/>
                <w:i/>
                <w:sz w:val="22"/>
                <w:szCs w:val="22"/>
                <w:lang w:val="en-US" w:eastAsia="en-US"/>
              </w:rPr>
              <w:t xml:space="preserve">John Smith </w:t>
            </w:r>
            <w:r w:rsidR="00EF72AD" w:rsidRPr="00EF72AD">
              <w:rPr>
                <w:rFonts w:ascii="Arial" w:hAnsi="Arial" w:cs="Arial"/>
                <w:i/>
                <w:sz w:val="22"/>
                <w:szCs w:val="22"/>
                <w:lang w:val="en-US" w:eastAsia="en-US"/>
              </w:rPr>
              <w:t>–</w:t>
            </w:r>
            <w:r w:rsidRPr="00EF72AD">
              <w:rPr>
                <w:rFonts w:ascii="Arial" w:hAnsi="Arial" w:cs="Arial"/>
                <w:i/>
                <w:sz w:val="22"/>
                <w:szCs w:val="22"/>
                <w:lang w:val="en-US" w:eastAsia="en-US"/>
              </w:rPr>
              <w:t xml:space="preserve"> self</w:t>
            </w:r>
            <w:r w:rsidR="00EF72AD" w:rsidRPr="00EF72AD">
              <w:rPr>
                <w:rFonts w:ascii="Arial" w:hAnsi="Arial" w:cs="Arial"/>
                <w:i/>
                <w:sz w:val="22"/>
                <w:szCs w:val="22"/>
                <w:lang w:val="en-US" w:eastAsia="en-US"/>
              </w:rPr>
              <w:t>-</w:t>
            </w:r>
            <w:r w:rsidRPr="00EF72AD">
              <w:rPr>
                <w:rFonts w:ascii="Arial" w:hAnsi="Arial" w:cs="Arial"/>
                <w:i/>
                <w:sz w:val="22"/>
                <w:szCs w:val="22"/>
                <w:lang w:val="en-US" w:eastAsia="en-US"/>
              </w:rPr>
              <w:t>portrait</w:t>
            </w:r>
            <w:r w:rsidRPr="00EF72AD">
              <w:rPr>
                <w:rFonts w:ascii="Arial" w:hAnsi="Arial" w:cs="Arial"/>
                <w:sz w:val="22"/>
                <w:szCs w:val="22"/>
                <w:lang w:val="en-US" w:eastAsia="en-US"/>
              </w:rPr>
              <w:t>.</w:t>
            </w:r>
          </w:p>
        </w:tc>
      </w:tr>
    </w:tbl>
    <w:p w14:paraId="2C1F8C47" w14:textId="77777777" w:rsidR="00A768FD" w:rsidRPr="00EF72AD" w:rsidRDefault="00A768FD" w:rsidP="00286F60">
      <w:pPr>
        <w:spacing w:line="274" w:lineRule="atLeast"/>
        <w:rPr>
          <w:rFonts w:ascii="Arial" w:hAnsi="Arial" w:cs="Arial"/>
          <w:sz w:val="22"/>
          <w:szCs w:val="22"/>
          <w:lang w:val="en-US" w:eastAsia="en-US"/>
        </w:rPr>
      </w:pPr>
    </w:p>
    <w:p w14:paraId="51553D02" w14:textId="77777777" w:rsidR="00286F60" w:rsidRPr="00EF72AD" w:rsidRDefault="00E413C0" w:rsidP="00286F60">
      <w:pPr>
        <w:spacing w:line="274" w:lineRule="atLeast"/>
        <w:rPr>
          <w:rFonts w:ascii="Arial" w:hAnsi="Arial" w:cs="Arial"/>
          <w:sz w:val="22"/>
          <w:szCs w:val="22"/>
          <w:lang w:val="en-US" w:eastAsia="en-US"/>
        </w:rPr>
      </w:pPr>
      <w:r w:rsidRPr="00EF72AD">
        <w:rPr>
          <w:rFonts w:ascii="Arial" w:hAnsi="Arial" w:cs="Arial"/>
          <w:sz w:val="22"/>
          <w:szCs w:val="22"/>
          <w:lang w:val="en-US" w:eastAsia="en-US"/>
        </w:rPr>
        <w:t>The following examples illustrate the required naming format</w:t>
      </w:r>
      <w:r w:rsidR="00286F60" w:rsidRPr="00EF72AD">
        <w:rPr>
          <w:rFonts w:ascii="Arial" w:hAnsi="Arial" w:cs="Arial"/>
          <w:sz w:val="22"/>
          <w:szCs w:val="22"/>
          <w:lang w:val="en-US" w:eastAsia="en-US"/>
        </w:rPr>
        <w:t>:</w:t>
      </w:r>
    </w:p>
    <w:p w14:paraId="4E125EED" w14:textId="77777777" w:rsidR="00286F60" w:rsidRPr="00EF72AD" w:rsidRDefault="00D53A19" w:rsidP="00286F60">
      <w:pPr>
        <w:numPr>
          <w:ilvl w:val="0"/>
          <w:numId w:val="13"/>
        </w:num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I</w:t>
      </w:r>
      <w:r w:rsidR="00F550D8" w:rsidRPr="00EF72AD">
        <w:rPr>
          <w:rFonts w:ascii="Arial" w:eastAsia="Calibri" w:hAnsi="Arial" w:cs="Arial"/>
          <w:sz w:val="22"/>
          <w:szCs w:val="22"/>
          <w:lang w:val="en-AU" w:eastAsia="en-US"/>
        </w:rPr>
        <w:t>111-SEP19</w:t>
      </w:r>
      <w:r w:rsidR="00286F60" w:rsidRPr="00EF72AD">
        <w:rPr>
          <w:rFonts w:ascii="Arial" w:eastAsia="Calibri" w:hAnsi="Arial" w:cs="Arial"/>
          <w:sz w:val="22"/>
          <w:szCs w:val="22"/>
          <w:lang w:val="en-AU" w:eastAsia="en-US"/>
        </w:rPr>
        <w:t>PRINT-Best Print Ever.jpg</w:t>
      </w:r>
    </w:p>
    <w:p w14:paraId="31D084D6" w14:textId="77777777" w:rsidR="00286F60" w:rsidRPr="00EF72AD" w:rsidRDefault="00F550D8" w:rsidP="00286F60">
      <w:pPr>
        <w:numPr>
          <w:ilvl w:val="0"/>
          <w:numId w:val="13"/>
        </w:num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A2-JUL19</w:t>
      </w:r>
      <w:r w:rsidR="00286F60" w:rsidRPr="00EF72AD">
        <w:rPr>
          <w:rFonts w:ascii="Arial" w:eastAsia="Calibri" w:hAnsi="Arial" w:cs="Arial"/>
          <w:sz w:val="22"/>
          <w:szCs w:val="22"/>
          <w:lang w:val="en-AU" w:eastAsia="en-US"/>
        </w:rPr>
        <w:t>EDI-World’s Greatest Image.jpg</w:t>
      </w:r>
    </w:p>
    <w:p w14:paraId="2784DE4F" w14:textId="77777777" w:rsidR="00286F60" w:rsidRPr="00EF72AD" w:rsidRDefault="00BB1AC9" w:rsidP="00286F60">
      <w:pPr>
        <w:numPr>
          <w:ilvl w:val="0"/>
          <w:numId w:val="13"/>
        </w:numPr>
        <w:spacing w:after="200" w:line="276" w:lineRule="auto"/>
        <w:contextualSpacing/>
        <w:rPr>
          <w:rFonts w:ascii="Arial" w:eastAsia="Calibri" w:hAnsi="Arial" w:cs="Arial"/>
          <w:sz w:val="22"/>
          <w:szCs w:val="22"/>
          <w:lang w:val="en-AU" w:eastAsia="en-US"/>
        </w:rPr>
      </w:pPr>
      <w:r w:rsidRPr="00EF72AD">
        <w:rPr>
          <w:rFonts w:ascii="Arial" w:eastAsia="Calibri" w:hAnsi="Arial" w:cs="Arial"/>
          <w:sz w:val="22"/>
          <w:szCs w:val="22"/>
          <w:lang w:val="en-AU" w:eastAsia="en-US"/>
        </w:rPr>
        <w:t>E</w:t>
      </w:r>
      <w:r w:rsidR="00F550D8" w:rsidRPr="00EF72AD">
        <w:rPr>
          <w:rFonts w:ascii="Arial" w:eastAsia="Calibri" w:hAnsi="Arial" w:cs="Arial"/>
          <w:sz w:val="22"/>
          <w:szCs w:val="22"/>
          <w:lang w:val="en-AU" w:eastAsia="en-US"/>
        </w:rPr>
        <w:t>120-MAR19</w:t>
      </w:r>
      <w:r w:rsidR="00286F60" w:rsidRPr="00EF72AD">
        <w:rPr>
          <w:rFonts w:ascii="Arial" w:eastAsia="Calibri" w:hAnsi="Arial" w:cs="Arial"/>
          <w:sz w:val="22"/>
          <w:szCs w:val="22"/>
          <w:lang w:val="en-AU" w:eastAsia="en-US"/>
        </w:rPr>
        <w:t>SETSUBJECT-My Entry Name.jpg</w:t>
      </w:r>
    </w:p>
    <w:p w14:paraId="2F514B00" w14:textId="77777777" w:rsidR="00286F60" w:rsidRPr="00EF72AD" w:rsidRDefault="00286F60" w:rsidP="00286F60">
      <w:pPr>
        <w:spacing w:line="274" w:lineRule="atLeast"/>
        <w:rPr>
          <w:rFonts w:ascii="Arial" w:hAnsi="Arial" w:cs="Arial"/>
          <w:sz w:val="22"/>
          <w:szCs w:val="22"/>
          <w:lang w:val="en-US" w:eastAsia="en-US"/>
        </w:rPr>
      </w:pPr>
      <w:r w:rsidRPr="00EF72AD">
        <w:rPr>
          <w:rFonts w:ascii="Arial" w:hAnsi="Arial" w:cs="Arial"/>
          <w:sz w:val="22"/>
          <w:szCs w:val="22"/>
          <w:lang w:val="en-US" w:eastAsia="en-US"/>
        </w:rPr>
        <w:t xml:space="preserve">Please note the placement of the 2 hyphens and note also that </w:t>
      </w:r>
      <w:r w:rsidR="00E413C0" w:rsidRPr="00EF72AD">
        <w:rPr>
          <w:rFonts w:ascii="Arial" w:hAnsi="Arial" w:cs="Arial"/>
          <w:sz w:val="22"/>
          <w:szCs w:val="22"/>
          <w:lang w:val="en-US" w:eastAsia="en-US"/>
        </w:rPr>
        <w:t>spaces are only permitted in image title</w:t>
      </w:r>
      <w:r w:rsidRPr="00EF72AD">
        <w:rPr>
          <w:rFonts w:ascii="Arial" w:hAnsi="Arial" w:cs="Arial"/>
          <w:sz w:val="22"/>
          <w:szCs w:val="22"/>
          <w:lang w:val="en-US" w:eastAsia="en-US"/>
        </w:rPr>
        <w:t>.</w:t>
      </w:r>
    </w:p>
    <w:p w14:paraId="5CB711B8" w14:textId="77777777" w:rsidR="00BB1AC9" w:rsidRPr="00EF72AD" w:rsidRDefault="00BB1AC9" w:rsidP="00085A54">
      <w:pPr>
        <w:spacing w:after="200" w:line="276" w:lineRule="auto"/>
        <w:contextualSpacing/>
        <w:rPr>
          <w:rFonts w:ascii="Arial" w:eastAsia="Calibri" w:hAnsi="Arial" w:cs="Arial"/>
          <w:sz w:val="22"/>
          <w:szCs w:val="22"/>
          <w:lang w:val="en-AU" w:eastAsia="en-US"/>
        </w:rPr>
      </w:pPr>
    </w:p>
    <w:p w14:paraId="762FAE0F" w14:textId="77777777" w:rsidR="00C21658" w:rsidRPr="00EF72AD" w:rsidRDefault="00C21658" w:rsidP="00F25C8B">
      <w:pPr>
        <w:pStyle w:val="ListParagraph"/>
        <w:numPr>
          <w:ilvl w:val="0"/>
          <w:numId w:val="14"/>
        </w:numPr>
        <w:spacing w:line="274" w:lineRule="atLeast"/>
        <w:rPr>
          <w:rFonts w:ascii="Arial" w:hAnsi="Arial" w:cs="Arial"/>
          <w:b/>
          <w:sz w:val="22"/>
          <w:szCs w:val="22"/>
          <w:lang w:val="en-US"/>
        </w:rPr>
      </w:pPr>
      <w:r w:rsidRPr="00EF72AD">
        <w:rPr>
          <w:rFonts w:ascii="Arial" w:hAnsi="Arial" w:cs="Arial"/>
          <w:b/>
          <w:bCs/>
          <w:sz w:val="22"/>
          <w:szCs w:val="22"/>
          <w:lang w:val="en-US"/>
        </w:rPr>
        <w:t xml:space="preserve">Judging and </w:t>
      </w:r>
      <w:r w:rsidR="00F25C8B" w:rsidRPr="00EF72AD">
        <w:rPr>
          <w:rFonts w:ascii="Arial" w:hAnsi="Arial" w:cs="Arial"/>
          <w:b/>
          <w:bCs/>
          <w:sz w:val="22"/>
          <w:szCs w:val="22"/>
          <w:lang w:val="en-US"/>
        </w:rPr>
        <w:t>scoring of competition Entries.</w:t>
      </w:r>
    </w:p>
    <w:p w14:paraId="1E357D12" w14:textId="77777777" w:rsidR="00F25C8B" w:rsidRPr="00EF72AD" w:rsidRDefault="00F25C8B" w:rsidP="00F25C8B">
      <w:pPr>
        <w:pStyle w:val="ListParagraph"/>
        <w:numPr>
          <w:ilvl w:val="1"/>
          <w:numId w:val="14"/>
        </w:numPr>
        <w:spacing w:line="274" w:lineRule="atLeast"/>
        <w:rPr>
          <w:rFonts w:ascii="Arial" w:hAnsi="Arial" w:cs="Arial"/>
          <w:sz w:val="22"/>
          <w:szCs w:val="22"/>
          <w:lang w:val="en-US"/>
        </w:rPr>
      </w:pPr>
      <w:r w:rsidRPr="00EF72AD">
        <w:rPr>
          <w:rFonts w:ascii="Arial" w:hAnsi="Arial" w:cs="Arial"/>
          <w:sz w:val="22"/>
          <w:szCs w:val="22"/>
          <w:lang w:val="en-US"/>
        </w:rPr>
        <w:t>For all monthly competitions a guest judge will provide feedback and will award Merits and Highly Commended to images they feel are deserving of such awards. One image from each section will also be nominated as the overall winner in that section.</w:t>
      </w:r>
      <w:r w:rsidR="005C75A7" w:rsidRPr="00EF72AD">
        <w:rPr>
          <w:rFonts w:ascii="Arial" w:hAnsi="Arial" w:cs="Arial"/>
          <w:sz w:val="22"/>
          <w:szCs w:val="22"/>
          <w:lang w:val="en-US"/>
        </w:rPr>
        <w:t xml:space="preserve"> Judges will be requested to award </w:t>
      </w:r>
      <w:r w:rsidR="001C75F4" w:rsidRPr="00EF72AD">
        <w:rPr>
          <w:rFonts w:ascii="Arial" w:hAnsi="Arial" w:cs="Arial"/>
          <w:sz w:val="22"/>
          <w:szCs w:val="22"/>
          <w:lang w:val="en-US"/>
        </w:rPr>
        <w:t>up to one third</w:t>
      </w:r>
      <w:r w:rsidR="005C75A7" w:rsidRPr="00EF72AD">
        <w:rPr>
          <w:rFonts w:ascii="Arial" w:hAnsi="Arial" w:cs="Arial"/>
          <w:sz w:val="22"/>
          <w:szCs w:val="22"/>
          <w:lang w:val="en-US"/>
        </w:rPr>
        <w:t xml:space="preserve"> of entries</w:t>
      </w:r>
      <w:r w:rsidR="00BB1AC9" w:rsidRPr="00EF72AD">
        <w:rPr>
          <w:rFonts w:ascii="Arial" w:hAnsi="Arial" w:cs="Arial"/>
          <w:sz w:val="22"/>
          <w:szCs w:val="22"/>
          <w:lang w:val="en-US"/>
        </w:rPr>
        <w:t>. This is</w:t>
      </w:r>
      <w:r w:rsidR="005C75A7" w:rsidRPr="00EF72AD">
        <w:rPr>
          <w:rFonts w:ascii="Arial" w:hAnsi="Arial" w:cs="Arial"/>
          <w:sz w:val="22"/>
          <w:szCs w:val="22"/>
          <w:lang w:val="en-US"/>
        </w:rPr>
        <w:t xml:space="preserve"> subject to </w:t>
      </w:r>
      <w:r w:rsidR="005E5F83" w:rsidRPr="00EF72AD">
        <w:rPr>
          <w:rFonts w:ascii="Arial" w:hAnsi="Arial" w:cs="Arial"/>
          <w:sz w:val="22"/>
          <w:szCs w:val="22"/>
          <w:lang w:val="en-US"/>
        </w:rPr>
        <w:t>discretion</w:t>
      </w:r>
      <w:r w:rsidR="005C75A7" w:rsidRPr="00EF72AD">
        <w:rPr>
          <w:rFonts w:ascii="Arial" w:hAnsi="Arial" w:cs="Arial"/>
          <w:sz w:val="22"/>
          <w:szCs w:val="22"/>
          <w:lang w:val="en-US"/>
        </w:rPr>
        <w:t xml:space="preserve"> in the event </w:t>
      </w:r>
      <w:r w:rsidR="005E5F83" w:rsidRPr="00EF72AD">
        <w:rPr>
          <w:rFonts w:ascii="Arial" w:hAnsi="Arial" w:cs="Arial"/>
          <w:sz w:val="22"/>
          <w:szCs w:val="22"/>
          <w:lang w:val="en-US"/>
        </w:rPr>
        <w:t>of</w:t>
      </w:r>
      <w:r w:rsidR="005C75A7" w:rsidRPr="00EF72AD">
        <w:rPr>
          <w:rFonts w:ascii="Arial" w:hAnsi="Arial" w:cs="Arial"/>
          <w:sz w:val="22"/>
          <w:szCs w:val="22"/>
          <w:lang w:val="en-US"/>
        </w:rPr>
        <w:t xml:space="preserve"> low </w:t>
      </w:r>
      <w:r w:rsidR="005E5F83" w:rsidRPr="00EF72AD">
        <w:rPr>
          <w:rFonts w:ascii="Arial" w:hAnsi="Arial" w:cs="Arial"/>
          <w:sz w:val="22"/>
          <w:szCs w:val="22"/>
          <w:lang w:val="en-US"/>
        </w:rPr>
        <w:t>entry</w:t>
      </w:r>
      <w:r w:rsidR="005C75A7" w:rsidRPr="00EF72AD">
        <w:rPr>
          <w:rFonts w:ascii="Arial" w:hAnsi="Arial" w:cs="Arial"/>
          <w:sz w:val="22"/>
          <w:szCs w:val="22"/>
          <w:lang w:val="en-US"/>
        </w:rPr>
        <w:t xml:space="preserve"> </w:t>
      </w:r>
      <w:r w:rsidR="005E5F83" w:rsidRPr="00EF72AD">
        <w:rPr>
          <w:rFonts w:ascii="Arial" w:hAnsi="Arial" w:cs="Arial"/>
          <w:sz w:val="22"/>
          <w:szCs w:val="22"/>
          <w:lang w:val="en-US"/>
        </w:rPr>
        <w:t>numbers</w:t>
      </w:r>
      <w:r w:rsidR="005C75A7" w:rsidRPr="00EF72AD">
        <w:rPr>
          <w:rFonts w:ascii="Arial" w:hAnsi="Arial" w:cs="Arial"/>
          <w:sz w:val="22"/>
          <w:szCs w:val="22"/>
          <w:lang w:val="en-US"/>
        </w:rPr>
        <w:t>.</w:t>
      </w:r>
    </w:p>
    <w:p w14:paraId="050BECB1" w14:textId="77777777" w:rsidR="00C06D97" w:rsidRPr="00EF72AD" w:rsidRDefault="00F25C8B" w:rsidP="005C75A7">
      <w:pPr>
        <w:pStyle w:val="ListParagraph"/>
        <w:numPr>
          <w:ilvl w:val="1"/>
          <w:numId w:val="14"/>
        </w:numPr>
        <w:spacing w:after="200" w:line="276" w:lineRule="auto"/>
        <w:rPr>
          <w:rFonts w:ascii="Arial" w:eastAsia="Calibri" w:hAnsi="Arial" w:cs="Arial"/>
          <w:sz w:val="22"/>
          <w:szCs w:val="22"/>
        </w:rPr>
      </w:pPr>
      <w:r w:rsidRPr="00EF72AD">
        <w:rPr>
          <w:rFonts w:ascii="Arial" w:hAnsi="Arial" w:cs="Arial"/>
          <w:sz w:val="22"/>
          <w:szCs w:val="22"/>
          <w:lang w:val="en-US"/>
        </w:rPr>
        <w:t xml:space="preserve">Points are awarded as follows: </w:t>
      </w:r>
    </w:p>
    <w:p w14:paraId="3583EAEA" w14:textId="77777777" w:rsidR="00C06D97" w:rsidRPr="00EF72AD" w:rsidRDefault="00C21658" w:rsidP="00C06D97">
      <w:pPr>
        <w:pStyle w:val="ListParagraph"/>
        <w:numPr>
          <w:ilvl w:val="2"/>
          <w:numId w:val="14"/>
        </w:numPr>
        <w:spacing w:after="200" w:line="276" w:lineRule="auto"/>
        <w:rPr>
          <w:rFonts w:ascii="Arial" w:eastAsia="Calibri" w:hAnsi="Arial" w:cs="Arial"/>
          <w:sz w:val="22"/>
          <w:szCs w:val="22"/>
        </w:rPr>
      </w:pPr>
      <w:r w:rsidRPr="00EF72AD">
        <w:rPr>
          <w:rFonts w:ascii="Arial" w:eastAsia="Calibri" w:hAnsi="Arial" w:cs="Arial"/>
          <w:sz w:val="22"/>
          <w:szCs w:val="22"/>
        </w:rPr>
        <w:t>Merit award – 2 aggregate points</w:t>
      </w:r>
      <w:r w:rsidR="00F25C8B" w:rsidRPr="00EF72AD">
        <w:rPr>
          <w:rFonts w:ascii="Arial" w:eastAsia="Calibri" w:hAnsi="Arial" w:cs="Arial"/>
          <w:sz w:val="22"/>
          <w:szCs w:val="22"/>
        </w:rPr>
        <w:t xml:space="preserve">; </w:t>
      </w:r>
    </w:p>
    <w:p w14:paraId="20D7D7B8" w14:textId="77777777" w:rsidR="00C06D97" w:rsidRPr="00EF72AD" w:rsidRDefault="00C21658" w:rsidP="00C06D97">
      <w:pPr>
        <w:pStyle w:val="ListParagraph"/>
        <w:numPr>
          <w:ilvl w:val="2"/>
          <w:numId w:val="14"/>
        </w:numPr>
        <w:spacing w:after="200" w:line="276" w:lineRule="auto"/>
        <w:rPr>
          <w:rFonts w:ascii="Arial" w:eastAsia="Calibri" w:hAnsi="Arial" w:cs="Arial"/>
          <w:sz w:val="22"/>
          <w:szCs w:val="22"/>
        </w:rPr>
      </w:pPr>
      <w:r w:rsidRPr="00EF72AD">
        <w:rPr>
          <w:rFonts w:ascii="Arial" w:eastAsia="Calibri" w:hAnsi="Arial" w:cs="Arial"/>
          <w:sz w:val="22"/>
          <w:szCs w:val="22"/>
        </w:rPr>
        <w:t>Highly commended award – 3 aggregate points</w:t>
      </w:r>
      <w:r w:rsidR="005C75A7" w:rsidRPr="00EF72AD">
        <w:rPr>
          <w:rFonts w:ascii="Arial" w:eastAsia="Calibri" w:hAnsi="Arial" w:cs="Arial"/>
          <w:sz w:val="22"/>
          <w:szCs w:val="22"/>
        </w:rPr>
        <w:t xml:space="preserve">; </w:t>
      </w:r>
    </w:p>
    <w:p w14:paraId="137B76FA" w14:textId="77777777" w:rsidR="00C21658" w:rsidRPr="00EF72AD" w:rsidRDefault="00085A54" w:rsidP="00C06D97">
      <w:pPr>
        <w:pStyle w:val="ListParagraph"/>
        <w:numPr>
          <w:ilvl w:val="2"/>
          <w:numId w:val="14"/>
        </w:numPr>
        <w:spacing w:after="200" w:line="276" w:lineRule="auto"/>
        <w:rPr>
          <w:rFonts w:ascii="Arial" w:eastAsia="Calibri" w:hAnsi="Arial" w:cs="Arial"/>
          <w:sz w:val="22"/>
          <w:szCs w:val="22"/>
        </w:rPr>
      </w:pPr>
      <w:r w:rsidRPr="00EF72AD">
        <w:rPr>
          <w:rFonts w:ascii="Arial" w:eastAsia="Calibri" w:hAnsi="Arial" w:cs="Arial"/>
          <w:sz w:val="22"/>
          <w:szCs w:val="22"/>
        </w:rPr>
        <w:t xml:space="preserve">Section winner – </w:t>
      </w:r>
      <w:r w:rsidR="005E5F83" w:rsidRPr="00EF72AD">
        <w:rPr>
          <w:rFonts w:ascii="Arial" w:eastAsia="Calibri" w:hAnsi="Arial" w:cs="Arial"/>
          <w:sz w:val="22"/>
          <w:szCs w:val="22"/>
        </w:rPr>
        <w:t>4</w:t>
      </w:r>
      <w:r w:rsidR="00C21658" w:rsidRPr="00EF72AD">
        <w:rPr>
          <w:rFonts w:ascii="Arial" w:eastAsia="Calibri" w:hAnsi="Arial" w:cs="Arial"/>
          <w:sz w:val="22"/>
          <w:szCs w:val="22"/>
        </w:rPr>
        <w:t xml:space="preserve"> aggregate points</w:t>
      </w:r>
      <w:r w:rsidR="00C06D97" w:rsidRPr="00EF72AD">
        <w:rPr>
          <w:rFonts w:ascii="Arial" w:eastAsia="Calibri" w:hAnsi="Arial" w:cs="Arial"/>
          <w:sz w:val="22"/>
          <w:szCs w:val="22"/>
        </w:rPr>
        <w:t>.</w:t>
      </w:r>
    </w:p>
    <w:p w14:paraId="02901317" w14:textId="77777777" w:rsidR="00C06D97" w:rsidRPr="00EF72AD" w:rsidRDefault="00C06D97" w:rsidP="00C06D97">
      <w:pPr>
        <w:spacing w:line="276" w:lineRule="auto"/>
        <w:ind w:left="635"/>
        <w:rPr>
          <w:rFonts w:ascii="Arial" w:eastAsia="Calibri" w:hAnsi="Arial" w:cs="Arial"/>
          <w:sz w:val="22"/>
          <w:szCs w:val="22"/>
        </w:rPr>
      </w:pPr>
    </w:p>
    <w:p w14:paraId="6C390AA8" w14:textId="77777777" w:rsidR="00C21658" w:rsidRPr="00EF72AD" w:rsidRDefault="00C21658" w:rsidP="00F25C8B">
      <w:pPr>
        <w:pStyle w:val="ListParagraph"/>
        <w:numPr>
          <w:ilvl w:val="0"/>
          <w:numId w:val="14"/>
        </w:numPr>
        <w:spacing w:line="274" w:lineRule="atLeast"/>
        <w:rPr>
          <w:rFonts w:ascii="Arial" w:hAnsi="Arial" w:cs="Arial"/>
          <w:b/>
          <w:sz w:val="22"/>
          <w:szCs w:val="22"/>
          <w:lang w:val="en-US"/>
        </w:rPr>
      </w:pPr>
      <w:r w:rsidRPr="00EF72AD">
        <w:rPr>
          <w:rFonts w:ascii="Arial" w:hAnsi="Arial" w:cs="Arial"/>
          <w:b/>
          <w:bCs/>
          <w:sz w:val="22"/>
          <w:szCs w:val="22"/>
          <w:lang w:val="en-US"/>
        </w:rPr>
        <w:t>End of year</w:t>
      </w:r>
      <w:r w:rsidR="00085A54" w:rsidRPr="00EF72AD">
        <w:rPr>
          <w:rFonts w:ascii="Arial" w:hAnsi="Arial" w:cs="Arial"/>
          <w:b/>
          <w:bCs/>
          <w:sz w:val="22"/>
          <w:szCs w:val="22"/>
          <w:lang w:val="en-US"/>
        </w:rPr>
        <w:t xml:space="preserve"> </w:t>
      </w:r>
      <w:r w:rsidR="00C06D97" w:rsidRPr="00EF72AD">
        <w:rPr>
          <w:rFonts w:ascii="Arial" w:hAnsi="Arial" w:cs="Arial"/>
          <w:b/>
          <w:bCs/>
          <w:sz w:val="22"/>
          <w:szCs w:val="22"/>
          <w:lang w:val="en-US"/>
        </w:rPr>
        <w:t>competition and awards</w:t>
      </w:r>
    </w:p>
    <w:p w14:paraId="635ABCCD" w14:textId="2F282237" w:rsidR="00C21658" w:rsidRPr="00EF72AD" w:rsidRDefault="00ED627E" w:rsidP="005C75A7">
      <w:pPr>
        <w:pStyle w:val="ListParagraph"/>
        <w:numPr>
          <w:ilvl w:val="1"/>
          <w:numId w:val="14"/>
        </w:numPr>
        <w:spacing w:after="200" w:line="276" w:lineRule="auto"/>
        <w:rPr>
          <w:rFonts w:ascii="Arial" w:eastAsia="Calibri" w:hAnsi="Arial" w:cs="Arial"/>
          <w:sz w:val="22"/>
          <w:szCs w:val="22"/>
        </w:rPr>
      </w:pPr>
      <w:r w:rsidRPr="00EF72AD">
        <w:rPr>
          <w:rFonts w:ascii="Arial" w:hAnsi="Arial" w:cs="Arial"/>
          <w:sz w:val="22"/>
          <w:szCs w:val="22"/>
          <w:lang w:val="en-US"/>
        </w:rPr>
        <w:t xml:space="preserve">Any </w:t>
      </w:r>
      <w:r w:rsidR="005C75A7" w:rsidRPr="00EF72AD">
        <w:rPr>
          <w:rFonts w:ascii="Arial" w:hAnsi="Arial" w:cs="Arial"/>
          <w:sz w:val="22"/>
          <w:szCs w:val="22"/>
          <w:lang w:val="en-US"/>
        </w:rPr>
        <w:t xml:space="preserve">image entered </w:t>
      </w:r>
      <w:r w:rsidRPr="00EF72AD">
        <w:rPr>
          <w:rFonts w:ascii="Arial" w:hAnsi="Arial" w:cs="Arial"/>
          <w:sz w:val="22"/>
          <w:szCs w:val="22"/>
          <w:lang w:val="en-US"/>
        </w:rPr>
        <w:t xml:space="preserve">for competition </w:t>
      </w:r>
      <w:proofErr w:type="gramStart"/>
      <w:r w:rsidR="005C75A7" w:rsidRPr="00EF72AD">
        <w:rPr>
          <w:rFonts w:ascii="Arial" w:hAnsi="Arial" w:cs="Arial"/>
          <w:sz w:val="22"/>
          <w:szCs w:val="22"/>
          <w:lang w:val="en-US"/>
        </w:rPr>
        <w:t>during the course of</w:t>
      </w:r>
      <w:proofErr w:type="gramEnd"/>
      <w:r w:rsidR="005C75A7" w:rsidRPr="00EF72AD">
        <w:rPr>
          <w:rFonts w:ascii="Arial" w:hAnsi="Arial" w:cs="Arial"/>
          <w:sz w:val="22"/>
          <w:szCs w:val="22"/>
          <w:lang w:val="en-US"/>
        </w:rPr>
        <w:t xml:space="preserve"> the year may be entered into an annual </w:t>
      </w:r>
      <w:r w:rsidRPr="00EF72AD">
        <w:rPr>
          <w:rFonts w:ascii="Arial" w:hAnsi="Arial" w:cs="Arial"/>
          <w:sz w:val="22"/>
          <w:szCs w:val="22"/>
          <w:lang w:val="en-US"/>
        </w:rPr>
        <w:t>End of Year C</w:t>
      </w:r>
      <w:r w:rsidR="005C75A7" w:rsidRPr="00EF72AD">
        <w:rPr>
          <w:rFonts w:ascii="Arial" w:hAnsi="Arial" w:cs="Arial"/>
          <w:sz w:val="22"/>
          <w:szCs w:val="22"/>
          <w:lang w:val="en-US"/>
        </w:rPr>
        <w:t xml:space="preserve">ompetition. The competition will consist of 3 </w:t>
      </w:r>
      <w:r w:rsidR="00BB1AC9" w:rsidRPr="00EF72AD">
        <w:rPr>
          <w:rFonts w:ascii="Arial" w:hAnsi="Arial" w:cs="Arial"/>
          <w:sz w:val="22"/>
          <w:szCs w:val="22"/>
          <w:lang w:val="en-US"/>
        </w:rPr>
        <w:t>categories</w:t>
      </w:r>
      <w:r w:rsidR="005C75A7" w:rsidRPr="00EF72AD">
        <w:rPr>
          <w:rFonts w:ascii="Arial" w:hAnsi="Arial" w:cs="Arial"/>
          <w:sz w:val="22"/>
          <w:szCs w:val="22"/>
          <w:lang w:val="en-US"/>
        </w:rPr>
        <w:t xml:space="preserve"> (</w:t>
      </w:r>
      <w:r w:rsidR="00C21658" w:rsidRPr="00EF72AD">
        <w:rPr>
          <w:rFonts w:ascii="Arial" w:eastAsia="Calibri" w:hAnsi="Arial" w:cs="Arial"/>
          <w:sz w:val="22"/>
          <w:szCs w:val="22"/>
        </w:rPr>
        <w:t>Open print</w:t>
      </w:r>
      <w:r w:rsidR="005C75A7" w:rsidRPr="00EF72AD">
        <w:rPr>
          <w:rFonts w:ascii="Arial" w:eastAsia="Calibri" w:hAnsi="Arial" w:cs="Arial"/>
          <w:sz w:val="22"/>
          <w:szCs w:val="22"/>
        </w:rPr>
        <w:t xml:space="preserve">, </w:t>
      </w:r>
      <w:r w:rsidR="00C21658" w:rsidRPr="00EF72AD">
        <w:rPr>
          <w:rFonts w:ascii="Arial" w:eastAsia="Calibri" w:hAnsi="Arial" w:cs="Arial"/>
          <w:sz w:val="22"/>
          <w:szCs w:val="22"/>
        </w:rPr>
        <w:t>Colour EDI</w:t>
      </w:r>
      <w:r w:rsidR="005C75A7" w:rsidRPr="00EF72AD">
        <w:rPr>
          <w:rFonts w:ascii="Arial" w:eastAsia="Calibri" w:hAnsi="Arial" w:cs="Arial"/>
          <w:sz w:val="22"/>
          <w:szCs w:val="22"/>
        </w:rPr>
        <w:t xml:space="preserve">, </w:t>
      </w:r>
      <w:r w:rsidR="00C21658" w:rsidRPr="00EF72AD">
        <w:rPr>
          <w:rFonts w:ascii="Arial" w:eastAsia="Calibri" w:hAnsi="Arial" w:cs="Arial"/>
          <w:sz w:val="22"/>
          <w:szCs w:val="22"/>
        </w:rPr>
        <w:t>Monochrome EDI</w:t>
      </w:r>
      <w:r w:rsidR="005C75A7" w:rsidRPr="00EF72AD">
        <w:rPr>
          <w:rFonts w:ascii="Arial" w:eastAsia="Calibri" w:hAnsi="Arial" w:cs="Arial"/>
          <w:sz w:val="22"/>
          <w:szCs w:val="22"/>
        </w:rPr>
        <w:t>). Additional categories may be added as required.</w:t>
      </w:r>
      <w:r w:rsidR="00BB1AC9" w:rsidRPr="00EF72AD">
        <w:rPr>
          <w:rFonts w:ascii="Arial" w:eastAsia="Calibri" w:hAnsi="Arial" w:cs="Arial"/>
          <w:sz w:val="22"/>
          <w:szCs w:val="22"/>
        </w:rPr>
        <w:t xml:space="preserve"> Awards will be judged for Intermediate and Advanced Groups.</w:t>
      </w:r>
    </w:p>
    <w:p w14:paraId="2B09F94A" w14:textId="77777777" w:rsidR="005C75A7" w:rsidRPr="00EF72AD" w:rsidRDefault="005C75A7" w:rsidP="005C75A7">
      <w:pPr>
        <w:pStyle w:val="ListParagraph"/>
        <w:numPr>
          <w:ilvl w:val="1"/>
          <w:numId w:val="14"/>
        </w:numPr>
        <w:spacing w:after="200" w:line="276" w:lineRule="auto"/>
        <w:rPr>
          <w:rFonts w:ascii="Arial" w:eastAsia="Calibri" w:hAnsi="Arial" w:cs="Arial"/>
          <w:sz w:val="22"/>
          <w:szCs w:val="22"/>
        </w:rPr>
      </w:pPr>
      <w:r w:rsidRPr="00EF72AD">
        <w:rPr>
          <w:rFonts w:ascii="Arial" w:eastAsia="Calibri" w:hAnsi="Arial" w:cs="Arial"/>
          <w:sz w:val="22"/>
          <w:szCs w:val="22"/>
        </w:rPr>
        <w:t>Members may enter a maximum of 2 images in each section.</w:t>
      </w:r>
    </w:p>
    <w:p w14:paraId="38AD462E" w14:textId="30CD0D14" w:rsidR="005F7834" w:rsidRPr="00EF72AD" w:rsidRDefault="000A7ACF" w:rsidP="00277938">
      <w:pPr>
        <w:pStyle w:val="ListParagraph"/>
        <w:numPr>
          <w:ilvl w:val="1"/>
          <w:numId w:val="14"/>
        </w:numPr>
        <w:spacing w:line="274" w:lineRule="atLeast"/>
        <w:rPr>
          <w:rFonts w:ascii="Arial" w:hAnsi="Arial" w:cs="Arial"/>
          <w:sz w:val="22"/>
          <w:szCs w:val="22"/>
          <w:lang w:val="en-US"/>
        </w:rPr>
      </w:pPr>
      <w:r w:rsidRPr="00C06D97">
        <w:rPr>
          <w:rFonts w:ascii="Arial" w:hAnsi="Arial" w:cs="Arial"/>
          <w:sz w:val="22"/>
          <w:szCs w:val="22"/>
          <w:lang w:val="en-US"/>
        </w:rPr>
        <w:t xml:space="preserve">Each entry must have been </w:t>
      </w:r>
      <w:proofErr w:type="gramStart"/>
      <w:r w:rsidRPr="00C06D97">
        <w:rPr>
          <w:rFonts w:ascii="Arial" w:hAnsi="Arial" w:cs="Arial"/>
          <w:sz w:val="22"/>
          <w:szCs w:val="22"/>
          <w:lang w:val="en-US"/>
        </w:rPr>
        <w:t>entered into</w:t>
      </w:r>
      <w:proofErr w:type="gramEnd"/>
      <w:r w:rsidRPr="00C06D97">
        <w:rPr>
          <w:rFonts w:ascii="Arial" w:hAnsi="Arial" w:cs="Arial"/>
          <w:sz w:val="22"/>
          <w:szCs w:val="22"/>
          <w:lang w:val="en-US"/>
        </w:rPr>
        <w:t xml:space="preserve"> a monthly competition during that year, be in the same format and have no additional alterations. A print must have been previously </w:t>
      </w:r>
      <w:r w:rsidRPr="00C06D97">
        <w:rPr>
          <w:rFonts w:ascii="Arial" w:hAnsi="Arial" w:cs="Arial"/>
          <w:sz w:val="22"/>
          <w:szCs w:val="22"/>
          <w:lang w:val="en-US"/>
        </w:rPr>
        <w:lastRenderedPageBreak/>
        <w:t>entered as a print, and an EDI must have been previously entered as an EDI. An EDI cannot be printed and entered as a print, or vice versa.</w:t>
      </w:r>
    </w:p>
    <w:p w14:paraId="6A6A1253" w14:textId="77777777" w:rsidR="00103FD0" w:rsidRPr="00EF72AD" w:rsidRDefault="00C21658" w:rsidP="00C06D97">
      <w:pPr>
        <w:pStyle w:val="ListParagraph"/>
        <w:numPr>
          <w:ilvl w:val="1"/>
          <w:numId w:val="14"/>
        </w:numPr>
        <w:rPr>
          <w:rFonts w:ascii="Arial" w:hAnsi="Arial" w:cs="Arial"/>
          <w:sz w:val="22"/>
          <w:szCs w:val="22"/>
          <w:lang w:val="en-US"/>
        </w:rPr>
      </w:pPr>
      <w:r w:rsidRPr="00EF72AD">
        <w:rPr>
          <w:rFonts w:ascii="Arial" w:hAnsi="Arial" w:cs="Arial"/>
          <w:sz w:val="22"/>
          <w:szCs w:val="22"/>
          <w:lang w:val="en-US"/>
        </w:rPr>
        <w:t xml:space="preserve">For the end of year competition, </w:t>
      </w:r>
      <w:r w:rsidR="005F7834" w:rsidRPr="00EF72AD">
        <w:rPr>
          <w:rFonts w:ascii="Arial" w:hAnsi="Arial" w:cs="Arial"/>
          <w:sz w:val="22"/>
          <w:szCs w:val="22"/>
          <w:lang w:val="en-US"/>
        </w:rPr>
        <w:t>members</w:t>
      </w:r>
      <w:r w:rsidRPr="00EF72AD">
        <w:rPr>
          <w:rFonts w:ascii="Arial" w:hAnsi="Arial" w:cs="Arial"/>
          <w:sz w:val="22"/>
          <w:szCs w:val="22"/>
          <w:lang w:val="en-US"/>
        </w:rPr>
        <w:t xml:space="preserve"> </w:t>
      </w:r>
      <w:r w:rsidR="00103FD0" w:rsidRPr="00EF72AD">
        <w:rPr>
          <w:rFonts w:ascii="Arial" w:hAnsi="Arial" w:cs="Arial"/>
          <w:sz w:val="22"/>
          <w:szCs w:val="22"/>
          <w:lang w:val="en-US"/>
        </w:rPr>
        <w:t>should</w:t>
      </w:r>
      <w:r w:rsidRPr="00EF72AD">
        <w:rPr>
          <w:rFonts w:ascii="Arial" w:hAnsi="Arial" w:cs="Arial"/>
          <w:sz w:val="22"/>
          <w:szCs w:val="22"/>
          <w:lang w:val="en-US"/>
        </w:rPr>
        <w:t xml:space="preserve"> not resubmit the EDI image files</w:t>
      </w:r>
      <w:r w:rsidR="005C75A7" w:rsidRPr="00EF72AD">
        <w:rPr>
          <w:rFonts w:ascii="Arial" w:hAnsi="Arial" w:cs="Arial"/>
          <w:sz w:val="22"/>
          <w:szCs w:val="22"/>
          <w:lang w:val="en-US"/>
        </w:rPr>
        <w:t xml:space="preserve"> as these will already be held by the Competition Steward</w:t>
      </w:r>
      <w:r w:rsidR="00103FD0" w:rsidRPr="00EF72AD">
        <w:rPr>
          <w:rFonts w:ascii="Arial" w:hAnsi="Arial" w:cs="Arial"/>
          <w:sz w:val="22"/>
          <w:szCs w:val="22"/>
          <w:lang w:val="en-US"/>
        </w:rPr>
        <w:t>. Images nominated for inclusion in the EOY competition must retain the same image name as used previously</w:t>
      </w:r>
      <w:r w:rsidRPr="00EF72AD">
        <w:rPr>
          <w:rFonts w:ascii="Arial" w:hAnsi="Arial" w:cs="Arial"/>
          <w:sz w:val="22"/>
          <w:szCs w:val="22"/>
          <w:lang w:val="en-US"/>
        </w:rPr>
        <w:t>.</w:t>
      </w:r>
    </w:p>
    <w:p w14:paraId="024DDC2A" w14:textId="77777777" w:rsidR="00C06D97" w:rsidRPr="00EF72AD" w:rsidRDefault="00C06D97" w:rsidP="00C06D97">
      <w:pPr>
        <w:pStyle w:val="ListParagraph"/>
        <w:numPr>
          <w:ilvl w:val="1"/>
          <w:numId w:val="14"/>
        </w:numPr>
        <w:spacing w:line="274" w:lineRule="atLeast"/>
        <w:rPr>
          <w:rFonts w:ascii="Arial" w:hAnsi="Arial" w:cs="Arial"/>
          <w:sz w:val="22"/>
          <w:szCs w:val="22"/>
          <w:lang w:val="en-US"/>
        </w:rPr>
      </w:pPr>
      <w:r w:rsidRPr="00EF72AD">
        <w:rPr>
          <w:rFonts w:ascii="Arial" w:hAnsi="Arial" w:cs="Arial"/>
          <w:sz w:val="22"/>
          <w:szCs w:val="22"/>
          <w:lang w:val="en-US"/>
        </w:rPr>
        <w:t xml:space="preserve">At the end of each year a President’s Trophy will be awarded for a set subject competition, the subject and winner to be determined by the president. </w:t>
      </w:r>
    </w:p>
    <w:p w14:paraId="0003DADA" w14:textId="77777777" w:rsidR="00C21658" w:rsidRPr="00EF72AD" w:rsidRDefault="00103FD0" w:rsidP="0047358F">
      <w:pPr>
        <w:pStyle w:val="ListParagraph"/>
        <w:numPr>
          <w:ilvl w:val="1"/>
          <w:numId w:val="14"/>
        </w:numPr>
        <w:spacing w:line="274" w:lineRule="atLeast"/>
        <w:rPr>
          <w:rFonts w:ascii="Arial" w:hAnsi="Arial" w:cs="Arial"/>
          <w:sz w:val="22"/>
          <w:szCs w:val="22"/>
          <w:lang w:val="en-US"/>
        </w:rPr>
      </w:pPr>
      <w:r w:rsidRPr="00EF72AD">
        <w:rPr>
          <w:rFonts w:ascii="Arial" w:hAnsi="Arial" w:cs="Arial"/>
          <w:sz w:val="22"/>
          <w:szCs w:val="22"/>
          <w:lang w:val="en-US"/>
        </w:rPr>
        <w:t xml:space="preserve">At the end of each year </w:t>
      </w:r>
      <w:r w:rsidR="00F1781F" w:rsidRPr="00EF72AD">
        <w:rPr>
          <w:rFonts w:ascii="Arial" w:hAnsi="Arial" w:cs="Arial"/>
          <w:sz w:val="22"/>
          <w:szCs w:val="22"/>
          <w:lang w:val="en-US"/>
        </w:rPr>
        <w:t xml:space="preserve">aggregate </w:t>
      </w:r>
      <w:r w:rsidRPr="00EF72AD">
        <w:rPr>
          <w:rFonts w:ascii="Arial" w:hAnsi="Arial" w:cs="Arial"/>
          <w:sz w:val="22"/>
          <w:szCs w:val="22"/>
          <w:lang w:val="en-US"/>
        </w:rPr>
        <w:t xml:space="preserve">awards will be made to the highest scoring members in each </w:t>
      </w:r>
      <w:r w:rsidR="00C3724E" w:rsidRPr="00EF72AD">
        <w:rPr>
          <w:rFonts w:ascii="Arial" w:hAnsi="Arial" w:cs="Arial"/>
          <w:sz w:val="22"/>
          <w:szCs w:val="22"/>
          <w:lang w:val="en-US"/>
        </w:rPr>
        <w:t>group</w:t>
      </w:r>
      <w:r w:rsidRPr="00EF72AD">
        <w:rPr>
          <w:rFonts w:ascii="Arial" w:hAnsi="Arial" w:cs="Arial"/>
          <w:sz w:val="22"/>
          <w:szCs w:val="22"/>
          <w:lang w:val="en-US"/>
        </w:rPr>
        <w:t>, in each of the competition sections.</w:t>
      </w:r>
    </w:p>
    <w:p w14:paraId="2EEF9B64" w14:textId="77777777" w:rsidR="00C06D97" w:rsidRPr="00EF72AD" w:rsidRDefault="00C06D97" w:rsidP="00C06D97">
      <w:pPr>
        <w:spacing w:line="274" w:lineRule="atLeast"/>
        <w:ind w:left="633"/>
        <w:rPr>
          <w:rFonts w:ascii="Arial" w:hAnsi="Arial" w:cs="Arial"/>
          <w:sz w:val="22"/>
          <w:szCs w:val="22"/>
          <w:lang w:val="en-US"/>
        </w:rPr>
      </w:pPr>
    </w:p>
    <w:p w14:paraId="39290CA9" w14:textId="77777777" w:rsidR="00C06D97" w:rsidRPr="00EF72AD" w:rsidRDefault="00C06D97" w:rsidP="00C06D97">
      <w:pPr>
        <w:spacing w:line="274" w:lineRule="atLeast"/>
        <w:ind w:left="633"/>
        <w:rPr>
          <w:rFonts w:ascii="Arial" w:hAnsi="Arial" w:cs="Arial"/>
          <w:sz w:val="22"/>
          <w:szCs w:val="22"/>
          <w:lang w:val="en-US"/>
        </w:rPr>
      </w:pPr>
    </w:p>
    <w:p w14:paraId="76D7876F" w14:textId="77777777" w:rsidR="00C06D97" w:rsidRPr="00EF72AD" w:rsidRDefault="00C06D97" w:rsidP="00C06D97">
      <w:pPr>
        <w:pStyle w:val="ListParagraph"/>
        <w:numPr>
          <w:ilvl w:val="0"/>
          <w:numId w:val="14"/>
        </w:numPr>
        <w:spacing w:line="274" w:lineRule="atLeast"/>
        <w:rPr>
          <w:rFonts w:ascii="Arial" w:hAnsi="Arial" w:cs="Arial"/>
          <w:b/>
          <w:sz w:val="22"/>
          <w:szCs w:val="22"/>
          <w:lang w:val="en-US"/>
        </w:rPr>
      </w:pPr>
      <w:r w:rsidRPr="00EF72AD">
        <w:rPr>
          <w:rFonts w:ascii="Arial" w:hAnsi="Arial" w:cs="Arial"/>
          <w:b/>
          <w:sz w:val="22"/>
          <w:szCs w:val="22"/>
          <w:lang w:val="en-US"/>
        </w:rPr>
        <w:t>Outing Award</w:t>
      </w:r>
    </w:p>
    <w:p w14:paraId="45739793" w14:textId="3DEF7F85" w:rsidR="00C21658" w:rsidRPr="00EF72AD" w:rsidRDefault="00103FD0" w:rsidP="00222067">
      <w:pPr>
        <w:pStyle w:val="ListParagraph"/>
        <w:numPr>
          <w:ilvl w:val="1"/>
          <w:numId w:val="14"/>
        </w:numPr>
        <w:spacing w:after="200" w:line="276" w:lineRule="auto"/>
        <w:rPr>
          <w:rFonts w:ascii="Arial" w:eastAsia="Calibri" w:hAnsi="Arial" w:cs="Arial"/>
          <w:sz w:val="22"/>
          <w:szCs w:val="22"/>
        </w:rPr>
      </w:pPr>
      <w:r w:rsidRPr="00EF72AD">
        <w:rPr>
          <w:rFonts w:ascii="Arial" w:hAnsi="Arial" w:cs="Arial"/>
          <w:sz w:val="22"/>
          <w:szCs w:val="22"/>
          <w:lang w:val="en-US"/>
        </w:rPr>
        <w:t xml:space="preserve">An </w:t>
      </w:r>
      <w:r w:rsidR="005F7834" w:rsidRPr="00EF72AD">
        <w:rPr>
          <w:rFonts w:ascii="Arial" w:hAnsi="Arial" w:cs="Arial"/>
          <w:sz w:val="22"/>
          <w:szCs w:val="22"/>
          <w:lang w:val="en-US"/>
        </w:rPr>
        <w:t xml:space="preserve">Outing </w:t>
      </w:r>
      <w:r w:rsidRPr="00EF72AD">
        <w:rPr>
          <w:rFonts w:ascii="Arial" w:hAnsi="Arial" w:cs="Arial"/>
          <w:sz w:val="22"/>
          <w:szCs w:val="22"/>
          <w:lang w:val="en-US"/>
        </w:rPr>
        <w:t>A</w:t>
      </w:r>
      <w:r w:rsidR="005F7834" w:rsidRPr="00EF72AD">
        <w:rPr>
          <w:rFonts w:ascii="Arial" w:hAnsi="Arial" w:cs="Arial"/>
          <w:sz w:val="22"/>
          <w:szCs w:val="22"/>
          <w:lang w:val="en-US"/>
        </w:rPr>
        <w:t>ward</w:t>
      </w:r>
      <w:r w:rsidRPr="00EF72AD">
        <w:rPr>
          <w:rFonts w:ascii="Arial" w:hAnsi="Arial" w:cs="Arial"/>
          <w:sz w:val="22"/>
          <w:szCs w:val="22"/>
          <w:lang w:val="en-US"/>
        </w:rPr>
        <w:t xml:space="preserve"> will be made</w:t>
      </w:r>
      <w:r w:rsidR="00222067" w:rsidRPr="00EF72AD">
        <w:rPr>
          <w:rFonts w:ascii="Arial" w:hAnsi="Arial" w:cs="Arial"/>
          <w:sz w:val="22"/>
          <w:szCs w:val="22"/>
          <w:lang w:val="en-US"/>
        </w:rPr>
        <w:t xml:space="preserve"> each month for an image selected from images uploaded to </w:t>
      </w:r>
      <w:r w:rsidR="00C06D97" w:rsidRPr="00EF72AD">
        <w:rPr>
          <w:rFonts w:ascii="Arial" w:hAnsi="Arial" w:cs="Arial"/>
          <w:sz w:val="22"/>
          <w:szCs w:val="22"/>
          <w:lang w:val="en-US"/>
        </w:rPr>
        <w:t>the Club’s photo sharing site (</w:t>
      </w:r>
      <w:r w:rsidR="009D3D78">
        <w:rPr>
          <w:rFonts w:ascii="Arial" w:hAnsi="Arial" w:cs="Arial"/>
          <w:sz w:val="22"/>
          <w:szCs w:val="22"/>
          <w:lang w:val="en-US"/>
        </w:rPr>
        <w:t>“</w:t>
      </w:r>
      <w:proofErr w:type="spellStart"/>
      <w:r w:rsidR="00222067" w:rsidRPr="00EF72AD">
        <w:rPr>
          <w:rFonts w:ascii="Arial" w:hAnsi="Arial" w:cs="Arial"/>
          <w:sz w:val="22"/>
          <w:szCs w:val="22"/>
          <w:lang w:val="en-US"/>
        </w:rPr>
        <w:t>SmugMug</w:t>
      </w:r>
      <w:proofErr w:type="spellEnd"/>
      <w:r w:rsidR="009D3D78">
        <w:rPr>
          <w:rFonts w:ascii="Arial" w:hAnsi="Arial" w:cs="Arial"/>
          <w:sz w:val="22"/>
          <w:szCs w:val="22"/>
          <w:lang w:val="en-US"/>
        </w:rPr>
        <w:t>”</w:t>
      </w:r>
      <w:r w:rsidR="00C06D97" w:rsidRPr="00EF72AD">
        <w:rPr>
          <w:rFonts w:ascii="Arial" w:hAnsi="Arial" w:cs="Arial"/>
          <w:sz w:val="22"/>
          <w:szCs w:val="22"/>
          <w:lang w:val="en-US"/>
        </w:rPr>
        <w:t>)</w:t>
      </w:r>
      <w:r w:rsidR="00222067" w:rsidRPr="00EF72AD">
        <w:rPr>
          <w:rFonts w:ascii="Arial" w:hAnsi="Arial" w:cs="Arial"/>
          <w:sz w:val="22"/>
          <w:szCs w:val="22"/>
          <w:lang w:val="en-US"/>
        </w:rPr>
        <w:t xml:space="preserve"> by participants following each outing. </w:t>
      </w:r>
      <w:r w:rsidR="005F7834" w:rsidRPr="00EF72AD">
        <w:rPr>
          <w:rFonts w:ascii="Arial" w:eastAsia="Calibri" w:hAnsi="Arial" w:cs="Arial"/>
          <w:sz w:val="22"/>
          <w:szCs w:val="22"/>
        </w:rPr>
        <w:t xml:space="preserve">The Judge </w:t>
      </w:r>
      <w:r w:rsidR="00222067" w:rsidRPr="00EF72AD">
        <w:rPr>
          <w:rFonts w:ascii="Arial" w:eastAsia="Calibri" w:hAnsi="Arial" w:cs="Arial"/>
          <w:sz w:val="22"/>
          <w:szCs w:val="22"/>
        </w:rPr>
        <w:t xml:space="preserve">(chosen by the committee) </w:t>
      </w:r>
      <w:r w:rsidR="005F7834" w:rsidRPr="00EF72AD">
        <w:rPr>
          <w:rFonts w:ascii="Arial" w:eastAsia="Calibri" w:hAnsi="Arial" w:cs="Arial"/>
          <w:sz w:val="22"/>
          <w:szCs w:val="22"/>
        </w:rPr>
        <w:t xml:space="preserve">is free to set their own criteria as to which image qualifies for the award; however, it is often used as an opportunity to recognise </w:t>
      </w:r>
      <w:r w:rsidR="00222067" w:rsidRPr="00EF72AD">
        <w:rPr>
          <w:rFonts w:ascii="Arial" w:eastAsia="Calibri" w:hAnsi="Arial" w:cs="Arial"/>
          <w:sz w:val="22"/>
          <w:szCs w:val="22"/>
        </w:rPr>
        <w:t>the</w:t>
      </w:r>
      <w:r w:rsidR="005F7834" w:rsidRPr="00EF72AD">
        <w:rPr>
          <w:rFonts w:ascii="Arial" w:eastAsia="Calibri" w:hAnsi="Arial" w:cs="Arial"/>
          <w:sz w:val="22"/>
          <w:szCs w:val="22"/>
        </w:rPr>
        <w:t xml:space="preserve"> work </w:t>
      </w:r>
      <w:r w:rsidR="00222067" w:rsidRPr="00EF72AD">
        <w:rPr>
          <w:rFonts w:ascii="Arial" w:eastAsia="Calibri" w:hAnsi="Arial" w:cs="Arial"/>
          <w:sz w:val="22"/>
          <w:szCs w:val="22"/>
        </w:rPr>
        <w:t>of less experienced m</w:t>
      </w:r>
      <w:r w:rsidR="005F7834" w:rsidRPr="00EF72AD">
        <w:rPr>
          <w:rFonts w:ascii="Arial" w:eastAsia="Calibri" w:hAnsi="Arial" w:cs="Arial"/>
          <w:sz w:val="22"/>
          <w:szCs w:val="22"/>
        </w:rPr>
        <w:t>ember</w:t>
      </w:r>
      <w:r w:rsidR="00222067" w:rsidRPr="00EF72AD">
        <w:rPr>
          <w:rFonts w:ascii="Arial" w:eastAsia="Calibri" w:hAnsi="Arial" w:cs="Arial"/>
          <w:sz w:val="22"/>
          <w:szCs w:val="22"/>
        </w:rPr>
        <w:t>s</w:t>
      </w:r>
      <w:r w:rsidR="005F7834" w:rsidRPr="00EF72AD">
        <w:rPr>
          <w:rFonts w:ascii="Arial" w:eastAsia="Calibri" w:hAnsi="Arial" w:cs="Arial"/>
          <w:sz w:val="22"/>
          <w:szCs w:val="22"/>
        </w:rPr>
        <w:t xml:space="preserve">. The winner is announced at the </w:t>
      </w:r>
      <w:r w:rsidR="00222067" w:rsidRPr="00EF72AD">
        <w:rPr>
          <w:rFonts w:ascii="Arial" w:eastAsia="Calibri" w:hAnsi="Arial" w:cs="Arial"/>
          <w:sz w:val="22"/>
          <w:szCs w:val="22"/>
        </w:rPr>
        <w:t xml:space="preserve">subsequent </w:t>
      </w:r>
      <w:r w:rsidR="005F7834" w:rsidRPr="00EF72AD">
        <w:rPr>
          <w:rFonts w:ascii="Arial" w:eastAsia="Calibri" w:hAnsi="Arial" w:cs="Arial"/>
          <w:sz w:val="22"/>
          <w:szCs w:val="22"/>
        </w:rPr>
        <w:t>monthly competition night.</w:t>
      </w:r>
    </w:p>
    <w:p w14:paraId="7E8AABC1" w14:textId="77777777" w:rsidR="00E65413" w:rsidRPr="00EF72AD" w:rsidRDefault="00E65413">
      <w:pPr>
        <w:rPr>
          <w:rFonts w:ascii="Arial" w:hAnsi="Arial" w:cs="Arial"/>
          <w:sz w:val="22"/>
          <w:szCs w:val="22"/>
          <w:lang w:val="en-AU"/>
        </w:rPr>
      </w:pPr>
    </w:p>
    <w:p w14:paraId="28EC04A6" w14:textId="77777777" w:rsidR="00FA78F1" w:rsidRPr="00EF72AD" w:rsidRDefault="00FA78F1">
      <w:pPr>
        <w:rPr>
          <w:rFonts w:ascii="Arial" w:hAnsi="Arial" w:cs="Arial"/>
          <w:sz w:val="22"/>
          <w:szCs w:val="22"/>
          <w:lang w:val="en-AU"/>
        </w:rPr>
      </w:pPr>
    </w:p>
    <w:p w14:paraId="017B1FC3" w14:textId="77777777" w:rsidR="00FA78F1" w:rsidRPr="00EF72AD" w:rsidRDefault="00FA78F1">
      <w:pPr>
        <w:rPr>
          <w:rFonts w:ascii="Arial" w:hAnsi="Arial" w:cs="Arial"/>
          <w:sz w:val="22"/>
          <w:szCs w:val="22"/>
          <w:lang w:val="en-AU"/>
        </w:rPr>
      </w:pPr>
    </w:p>
    <w:p w14:paraId="6B7E2BF1" w14:textId="77777777" w:rsidR="00C06D97" w:rsidRPr="00EF72AD" w:rsidRDefault="00C06D97">
      <w:pPr>
        <w:rPr>
          <w:rFonts w:ascii="Arial" w:hAnsi="Arial" w:cs="Arial"/>
          <w:sz w:val="22"/>
          <w:szCs w:val="22"/>
          <w:lang w:val="en-AU"/>
        </w:rPr>
      </w:pPr>
    </w:p>
    <w:p w14:paraId="6268ADEB" w14:textId="77777777" w:rsidR="00E65413" w:rsidRPr="00EF72AD" w:rsidRDefault="00E65413">
      <w:pPr>
        <w:rPr>
          <w:rFonts w:ascii="Arial" w:hAnsi="Arial" w:cs="Arial"/>
          <w:sz w:val="22"/>
          <w:szCs w:val="22"/>
        </w:rPr>
      </w:pPr>
    </w:p>
    <w:p w14:paraId="64E4EF01" w14:textId="77777777" w:rsidR="00E65413" w:rsidRPr="00EF72AD" w:rsidRDefault="00E65413">
      <w:pPr>
        <w:rPr>
          <w:rFonts w:ascii="Arial" w:hAnsi="Arial"/>
          <w:sz w:val="24"/>
        </w:rPr>
      </w:pPr>
    </w:p>
    <w:bookmarkEnd w:id="0"/>
    <w:p w14:paraId="3DB1E303" w14:textId="77777777" w:rsidR="00C06D97" w:rsidRPr="00EF72AD" w:rsidRDefault="00C06D97" w:rsidP="00C06D97">
      <w:pPr>
        <w:rPr>
          <w:rFonts w:ascii="Arial" w:hAnsi="Arial"/>
          <w:sz w:val="22"/>
          <w:szCs w:val="22"/>
        </w:rPr>
      </w:pPr>
      <w:r w:rsidRPr="00EF72AD">
        <w:rPr>
          <w:rFonts w:ascii="Arial" w:hAnsi="Arial"/>
          <w:b/>
          <w:sz w:val="24"/>
        </w:rPr>
        <w:t>RECENT DOCUMENT HISTORY:</w:t>
      </w:r>
    </w:p>
    <w:p w14:paraId="6C5EC846" w14:textId="77777777" w:rsidR="00C06D97" w:rsidRPr="00EF72AD" w:rsidRDefault="00C06D97" w:rsidP="00C06D97">
      <w:pPr>
        <w:rPr>
          <w:rFonts w:ascii="Arial" w:hAnsi="Arial"/>
          <w:sz w:val="24"/>
        </w:rPr>
      </w:pPr>
    </w:p>
    <w:tbl>
      <w:tblPr>
        <w:tblStyle w:val="ListTable3-Accent51"/>
        <w:tblW w:w="0" w:type="auto"/>
        <w:tblLook w:val="04A0" w:firstRow="1" w:lastRow="0" w:firstColumn="1" w:lastColumn="0" w:noHBand="0" w:noVBand="1"/>
      </w:tblPr>
      <w:tblGrid>
        <w:gridCol w:w="1521"/>
        <w:gridCol w:w="5651"/>
        <w:gridCol w:w="2445"/>
      </w:tblGrid>
      <w:tr w:rsidR="00C06D97" w:rsidRPr="00EF72AD" w14:paraId="7FB7D167" w14:textId="77777777" w:rsidTr="005F3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1" w:type="dxa"/>
          </w:tcPr>
          <w:p w14:paraId="0B360BA3" w14:textId="77777777" w:rsidR="00C06D97" w:rsidRPr="00EF72AD" w:rsidRDefault="00C06D97" w:rsidP="002A73D6">
            <w:pPr>
              <w:rPr>
                <w:rFonts w:ascii="Arial" w:hAnsi="Arial"/>
                <w:sz w:val="24"/>
              </w:rPr>
            </w:pPr>
            <w:r w:rsidRPr="00EF72AD">
              <w:rPr>
                <w:rFonts w:ascii="Arial" w:hAnsi="Arial"/>
                <w:sz w:val="24"/>
              </w:rPr>
              <w:t>Date</w:t>
            </w:r>
          </w:p>
        </w:tc>
        <w:tc>
          <w:tcPr>
            <w:tcW w:w="5651" w:type="dxa"/>
          </w:tcPr>
          <w:p w14:paraId="33691667" w14:textId="77777777" w:rsidR="00C06D97" w:rsidRPr="00EF72AD" w:rsidRDefault="00C06D97" w:rsidP="002A73D6">
            <w:pPr>
              <w:cnfStyle w:val="100000000000" w:firstRow="1" w:lastRow="0" w:firstColumn="0" w:lastColumn="0" w:oddVBand="0" w:evenVBand="0" w:oddHBand="0" w:evenHBand="0" w:firstRowFirstColumn="0" w:firstRowLastColumn="0" w:lastRowFirstColumn="0" w:lastRowLastColumn="0"/>
              <w:rPr>
                <w:rFonts w:ascii="Arial" w:hAnsi="Arial"/>
                <w:sz w:val="24"/>
              </w:rPr>
            </w:pPr>
            <w:r w:rsidRPr="00EF72AD">
              <w:rPr>
                <w:rFonts w:ascii="Arial" w:hAnsi="Arial"/>
                <w:sz w:val="24"/>
              </w:rPr>
              <w:t>BRIEF description of changes</w:t>
            </w:r>
          </w:p>
        </w:tc>
        <w:tc>
          <w:tcPr>
            <w:tcW w:w="2445" w:type="dxa"/>
          </w:tcPr>
          <w:p w14:paraId="618D2B02" w14:textId="00082846" w:rsidR="00C06D97" w:rsidRPr="00EF72AD" w:rsidRDefault="00C06D97" w:rsidP="002A73D6">
            <w:pPr>
              <w:cnfStyle w:val="100000000000" w:firstRow="1" w:lastRow="0" w:firstColumn="0" w:lastColumn="0" w:oddVBand="0" w:evenVBand="0" w:oddHBand="0" w:evenHBand="0" w:firstRowFirstColumn="0" w:firstRowLastColumn="0" w:lastRowFirstColumn="0" w:lastRowLastColumn="0"/>
              <w:rPr>
                <w:rFonts w:ascii="Arial" w:hAnsi="Arial"/>
                <w:sz w:val="24"/>
              </w:rPr>
            </w:pPr>
            <w:r w:rsidRPr="00EF72AD">
              <w:rPr>
                <w:rFonts w:ascii="Arial" w:hAnsi="Arial"/>
                <w:sz w:val="24"/>
              </w:rPr>
              <w:t>Owner (name)</w:t>
            </w:r>
          </w:p>
        </w:tc>
      </w:tr>
      <w:tr w:rsidR="000A7ACF" w14:paraId="5610705F" w14:textId="77777777" w:rsidTr="005F3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60D7CDB4" w14:textId="4FB3C7D9" w:rsidR="000A7ACF" w:rsidRPr="00EF72AD" w:rsidRDefault="000A7ACF" w:rsidP="002A73D6">
            <w:pPr>
              <w:rPr>
                <w:rFonts w:ascii="Arial" w:hAnsi="Arial"/>
                <w:sz w:val="24"/>
              </w:rPr>
            </w:pPr>
            <w:r>
              <w:rPr>
                <w:rFonts w:ascii="Arial" w:hAnsi="Arial"/>
                <w:sz w:val="24"/>
              </w:rPr>
              <w:t>1/12/2018</w:t>
            </w:r>
          </w:p>
        </w:tc>
        <w:tc>
          <w:tcPr>
            <w:tcW w:w="5651" w:type="dxa"/>
          </w:tcPr>
          <w:p w14:paraId="51FB4EDA" w14:textId="2A4A50BD" w:rsidR="000A7ACF" w:rsidRPr="00EF72AD" w:rsidRDefault="005F3F06" w:rsidP="00C3724E">
            <w:pP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New</w:t>
            </w:r>
            <w:r w:rsidR="00A3122F">
              <w:rPr>
                <w:rFonts w:ascii="Arial" w:hAnsi="Arial"/>
                <w:sz w:val="24"/>
              </w:rPr>
              <w:t>: Issue 1</w:t>
            </w:r>
          </w:p>
        </w:tc>
        <w:tc>
          <w:tcPr>
            <w:tcW w:w="2445" w:type="dxa"/>
          </w:tcPr>
          <w:p w14:paraId="310CE095" w14:textId="08102E37" w:rsidR="000A7ACF" w:rsidRPr="00EF72AD" w:rsidRDefault="005F3F06" w:rsidP="002A73D6">
            <w:pP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Vicki Moritz</w:t>
            </w:r>
          </w:p>
        </w:tc>
      </w:tr>
      <w:tr w:rsidR="005F3F06" w14:paraId="783183D5" w14:textId="77777777" w:rsidTr="005F3F06">
        <w:tc>
          <w:tcPr>
            <w:cnfStyle w:val="001000000000" w:firstRow="0" w:lastRow="0" w:firstColumn="1" w:lastColumn="0" w:oddVBand="0" w:evenVBand="0" w:oddHBand="0" w:evenHBand="0" w:firstRowFirstColumn="0" w:firstRowLastColumn="0" w:lastRowFirstColumn="0" w:lastRowLastColumn="0"/>
            <w:tcW w:w="1521" w:type="dxa"/>
          </w:tcPr>
          <w:p w14:paraId="1DA4B2D3" w14:textId="77777777" w:rsidR="005F3F06" w:rsidRDefault="005F3F06" w:rsidP="002A73D6">
            <w:pPr>
              <w:rPr>
                <w:rFonts w:ascii="Arial" w:hAnsi="Arial"/>
                <w:sz w:val="24"/>
              </w:rPr>
            </w:pPr>
          </w:p>
        </w:tc>
        <w:tc>
          <w:tcPr>
            <w:tcW w:w="5651" w:type="dxa"/>
          </w:tcPr>
          <w:p w14:paraId="526D02F2" w14:textId="77777777" w:rsidR="005F3F06" w:rsidRDefault="005F3F06" w:rsidP="00C3724E">
            <w:pPr>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2445" w:type="dxa"/>
          </w:tcPr>
          <w:p w14:paraId="3B16E3E4" w14:textId="77777777" w:rsidR="005F3F06" w:rsidRDefault="005F3F06" w:rsidP="002A73D6">
            <w:pPr>
              <w:cnfStyle w:val="000000000000" w:firstRow="0" w:lastRow="0" w:firstColumn="0" w:lastColumn="0" w:oddVBand="0" w:evenVBand="0" w:oddHBand="0" w:evenHBand="0" w:firstRowFirstColumn="0" w:firstRowLastColumn="0" w:lastRowFirstColumn="0" w:lastRowLastColumn="0"/>
              <w:rPr>
                <w:rFonts w:ascii="Arial" w:hAnsi="Arial"/>
                <w:sz w:val="24"/>
              </w:rPr>
            </w:pPr>
          </w:p>
        </w:tc>
      </w:tr>
    </w:tbl>
    <w:p w14:paraId="43CFE558" w14:textId="77777777" w:rsidR="00E65413" w:rsidRDefault="00E65413">
      <w:pPr>
        <w:rPr>
          <w:rFonts w:ascii="Arial" w:hAnsi="Arial"/>
          <w:sz w:val="24"/>
        </w:rPr>
      </w:pPr>
    </w:p>
    <w:sectPr w:rsidR="00E65413">
      <w:headerReference w:type="default" r:id="rId8"/>
      <w:footerReference w:type="default" r:id="rId9"/>
      <w:pgSz w:w="11907" w:h="16840" w:code="9"/>
      <w:pgMar w:top="567" w:right="1140" w:bottom="1140" w:left="1140" w:header="579"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CA03" w14:textId="77777777" w:rsidR="00566FFA" w:rsidRDefault="00566FFA">
      <w:r>
        <w:separator/>
      </w:r>
    </w:p>
  </w:endnote>
  <w:endnote w:type="continuationSeparator" w:id="0">
    <w:p w14:paraId="41D5421D" w14:textId="77777777" w:rsidR="00566FFA" w:rsidRDefault="0056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2CB0" w14:textId="77777777" w:rsidR="00E65413" w:rsidRDefault="004A69CD">
    <w:pPr>
      <w:pStyle w:val="Footer"/>
      <w:tabs>
        <w:tab w:val="clear" w:pos="8306"/>
        <w:tab w:val="right" w:pos="9639"/>
      </w:tabs>
      <w:rPr>
        <w:rFonts w:ascii="Arial" w:hAnsi="Arial" w:cs="Arial"/>
        <w:b/>
        <w:i/>
        <w:sz w:val="20"/>
      </w:rPr>
    </w:pPr>
    <w:r>
      <w:rPr>
        <w:rFonts w:ascii="Arial" w:hAnsi="Arial" w:cs="Arial"/>
        <w:b/>
        <w:i/>
        <w:sz w:val="20"/>
      </w:rPr>
      <w:t xml:space="preserve">WCC </w:t>
    </w:r>
    <w:r w:rsidR="00983850">
      <w:rPr>
        <w:rFonts w:ascii="Arial" w:hAnsi="Arial" w:cs="Arial"/>
        <w:b/>
        <w:i/>
        <w:sz w:val="20"/>
      </w:rPr>
      <w:t>By-Laws</w:t>
    </w:r>
    <w:r w:rsidR="009F2837">
      <w:rPr>
        <w:rFonts w:ascii="Arial" w:hAnsi="Arial" w:cs="Arial"/>
        <w:b/>
        <w:i/>
        <w:sz w:val="20"/>
      </w:rPr>
      <w:tab/>
    </w:r>
    <w:r w:rsidR="009F2837">
      <w:rPr>
        <w:rFonts w:ascii="Arial" w:hAnsi="Arial" w:cs="Arial"/>
        <w:b/>
        <w:i/>
        <w:sz w:val="20"/>
      </w:rPr>
      <w:tab/>
      <w:t xml:space="preserve">Page </w:t>
    </w:r>
    <w:r w:rsidR="009F2837">
      <w:rPr>
        <w:rFonts w:ascii="Arial" w:hAnsi="Arial" w:cs="Arial"/>
        <w:b/>
        <w:i/>
        <w:sz w:val="20"/>
      </w:rPr>
      <w:fldChar w:fldCharType="begin"/>
    </w:r>
    <w:r w:rsidR="009F2837">
      <w:rPr>
        <w:rFonts w:ascii="Arial" w:hAnsi="Arial" w:cs="Arial"/>
        <w:b/>
        <w:i/>
        <w:sz w:val="20"/>
      </w:rPr>
      <w:instrText xml:space="preserve"> PAGE  \* Arabic  \* MERGEFORMAT </w:instrText>
    </w:r>
    <w:r w:rsidR="009F2837">
      <w:rPr>
        <w:rFonts w:ascii="Arial" w:hAnsi="Arial" w:cs="Arial"/>
        <w:b/>
        <w:i/>
        <w:sz w:val="20"/>
      </w:rPr>
      <w:fldChar w:fldCharType="separate"/>
    </w:r>
    <w:r w:rsidR="002F4D62">
      <w:rPr>
        <w:rFonts w:ascii="Arial" w:hAnsi="Arial" w:cs="Arial"/>
        <w:b/>
        <w:i/>
        <w:noProof/>
        <w:sz w:val="20"/>
      </w:rPr>
      <w:t>5</w:t>
    </w:r>
    <w:r w:rsidR="009F2837">
      <w:rPr>
        <w:rFonts w:ascii="Arial" w:hAnsi="Arial" w:cs="Arial"/>
        <w:b/>
        <w:i/>
        <w:sz w:val="20"/>
      </w:rPr>
      <w:fldChar w:fldCharType="end"/>
    </w:r>
    <w:r w:rsidR="009F2837">
      <w:rPr>
        <w:rFonts w:ascii="Arial" w:hAnsi="Arial" w:cs="Arial"/>
        <w:b/>
        <w:i/>
        <w:sz w:val="20"/>
      </w:rPr>
      <w:t xml:space="preserve"> of </w:t>
    </w:r>
    <w:r w:rsidR="00F7054D">
      <w:rPr>
        <w:rFonts w:ascii="Arial" w:hAnsi="Arial" w:cs="Arial"/>
        <w:b/>
        <w:i/>
        <w:noProof/>
        <w:sz w:val="20"/>
      </w:rPr>
      <w:fldChar w:fldCharType="begin"/>
    </w:r>
    <w:r w:rsidR="00F7054D">
      <w:rPr>
        <w:rFonts w:ascii="Arial" w:hAnsi="Arial" w:cs="Arial"/>
        <w:b/>
        <w:i/>
        <w:noProof/>
        <w:sz w:val="20"/>
      </w:rPr>
      <w:instrText xml:space="preserve"> NUMPAGES   \* MERGEFORMAT </w:instrText>
    </w:r>
    <w:r w:rsidR="00F7054D">
      <w:rPr>
        <w:rFonts w:ascii="Arial" w:hAnsi="Arial" w:cs="Arial"/>
        <w:b/>
        <w:i/>
        <w:noProof/>
        <w:sz w:val="20"/>
      </w:rPr>
      <w:fldChar w:fldCharType="separate"/>
    </w:r>
    <w:r w:rsidR="002F4D62">
      <w:rPr>
        <w:rFonts w:ascii="Arial" w:hAnsi="Arial" w:cs="Arial"/>
        <w:b/>
        <w:i/>
        <w:noProof/>
        <w:sz w:val="20"/>
      </w:rPr>
      <w:t>6</w:t>
    </w:r>
    <w:r w:rsidR="00F7054D">
      <w:rPr>
        <w:rFonts w:ascii="Arial" w:hAnsi="Arial" w:cs="Arial"/>
        <w:b/>
        <w:i/>
        <w:noProof/>
        <w:sz w:val="20"/>
      </w:rPr>
      <w:fldChar w:fldCharType="end"/>
    </w:r>
  </w:p>
  <w:p w14:paraId="5980607C" w14:textId="77777777" w:rsidR="00E65413" w:rsidRDefault="00E65413">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94F0" w14:textId="77777777" w:rsidR="00566FFA" w:rsidRDefault="00566FFA">
      <w:r>
        <w:separator/>
      </w:r>
    </w:p>
  </w:footnote>
  <w:footnote w:type="continuationSeparator" w:id="0">
    <w:p w14:paraId="6BFBDCD8" w14:textId="77777777" w:rsidR="00566FFA" w:rsidRDefault="0056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6CBB" w14:textId="77777777" w:rsidR="00C05382" w:rsidRDefault="00C05382" w:rsidP="00C05382">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413"/>
    </w:tblGrid>
    <w:tr w:rsidR="00C05382" w14:paraId="26BCEEA7" w14:textId="77777777" w:rsidTr="00C05382">
      <w:tc>
        <w:tcPr>
          <w:tcW w:w="2943" w:type="dxa"/>
          <w:shd w:val="clear" w:color="auto" w:fill="auto"/>
          <w:vAlign w:val="center"/>
        </w:tcPr>
        <w:p w14:paraId="10770393" w14:textId="77777777" w:rsidR="00C05382" w:rsidRDefault="00C05382" w:rsidP="00C05382">
          <w:pPr>
            <w:jc w:val="center"/>
          </w:pPr>
          <w:r>
            <w:rPr>
              <w:noProof/>
              <w:lang w:val="en-AU"/>
            </w:rPr>
            <w:drawing>
              <wp:inline distT="0" distB="0" distL="0" distR="0" wp14:anchorId="2CE7BDF5" wp14:editId="516F1FB1">
                <wp:extent cx="1150620" cy="728517"/>
                <wp:effectExtent l="0" t="0" r="0" b="0"/>
                <wp:docPr id="1" name="Picture 0" descr="W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jpg"/>
                        <pic:cNvPicPr/>
                      </pic:nvPicPr>
                      <pic:blipFill>
                        <a:blip r:embed="rId1" cstate="print"/>
                        <a:stretch>
                          <a:fillRect/>
                        </a:stretch>
                      </pic:blipFill>
                      <pic:spPr>
                        <a:xfrm>
                          <a:off x="0" y="0"/>
                          <a:ext cx="1182317" cy="748586"/>
                        </a:xfrm>
                        <a:prstGeom prst="rect">
                          <a:avLst/>
                        </a:prstGeom>
                      </pic:spPr>
                    </pic:pic>
                  </a:graphicData>
                </a:graphic>
              </wp:inline>
            </w:drawing>
          </w:r>
        </w:p>
      </w:tc>
      <w:tc>
        <w:tcPr>
          <w:tcW w:w="6413" w:type="dxa"/>
          <w:shd w:val="clear" w:color="auto" w:fill="auto"/>
          <w:vAlign w:val="center"/>
        </w:tcPr>
        <w:p w14:paraId="40D0D660" w14:textId="77777777" w:rsidR="00C05382" w:rsidRPr="00422120" w:rsidRDefault="00C05382" w:rsidP="00C05382">
          <w:pPr>
            <w:pStyle w:val="Heading1"/>
            <w:rPr>
              <w:color w:val="31849B" w:themeColor="accent5" w:themeShade="BF"/>
              <w:sz w:val="32"/>
              <w:szCs w:val="32"/>
            </w:rPr>
          </w:pPr>
          <w:r w:rsidRPr="00422120">
            <w:rPr>
              <w:color w:val="31849B" w:themeColor="accent5" w:themeShade="BF"/>
              <w:sz w:val="32"/>
              <w:szCs w:val="32"/>
            </w:rPr>
            <w:t xml:space="preserve">Waverley Camera Club </w:t>
          </w:r>
          <w:r>
            <w:rPr>
              <w:color w:val="31849B" w:themeColor="accent5" w:themeShade="BF"/>
              <w:sz w:val="32"/>
              <w:szCs w:val="32"/>
            </w:rPr>
            <w:t>By-Laws</w:t>
          </w:r>
        </w:p>
      </w:tc>
    </w:tr>
  </w:tbl>
  <w:p w14:paraId="391C44F9" w14:textId="77777777" w:rsidR="00C05382" w:rsidRDefault="00C05382" w:rsidP="00C05382">
    <w:pPr>
      <w:pStyle w:val="Header"/>
      <w:pBdr>
        <w:bottom w:val="single" w:sz="4" w:space="0" w:color="auto"/>
      </w:pBdr>
      <w:jc w:val="right"/>
      <w:rPr>
        <w:rFonts w:ascii="Arial" w:hAnsi="Arial" w:cs="Arial"/>
        <w:sz w:val="16"/>
        <w:szCs w:val="16"/>
      </w:rPr>
    </w:pPr>
    <w:r>
      <w:rPr>
        <w:rFonts w:ascii="Arial" w:hAnsi="Arial" w:cs="Arial"/>
        <w:sz w:val="16"/>
        <w:szCs w:val="16"/>
      </w:rPr>
      <w:t>Document owner: - WCC President</w:t>
    </w:r>
  </w:p>
  <w:p w14:paraId="0C8EE92A" w14:textId="77777777" w:rsidR="00E9787F" w:rsidRDefault="00E9787F" w:rsidP="00C0538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E7"/>
    <w:multiLevelType w:val="hybridMultilevel"/>
    <w:tmpl w:val="281A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4643D"/>
    <w:multiLevelType w:val="hybridMultilevel"/>
    <w:tmpl w:val="90102160"/>
    <w:lvl w:ilvl="0" w:tplc="0C09000F">
      <w:start w:val="1"/>
      <w:numFmt w:val="decimal"/>
      <w:lvlText w:val="%1."/>
      <w:lvlJc w:val="left"/>
      <w:pPr>
        <w:ind w:left="360" w:hanging="360"/>
      </w:pPr>
    </w:lvl>
    <w:lvl w:ilvl="1" w:tplc="64AECC4C">
      <w:start w:val="1"/>
      <w:numFmt w:val="lowerLetter"/>
      <w:lvlText w:val="%2."/>
      <w:lvlJc w:val="left"/>
      <w:pPr>
        <w:ind w:left="993" w:hanging="360"/>
      </w:pPr>
      <w:rPr>
        <w:b w:val="0"/>
      </w:rPr>
    </w:lvl>
    <w:lvl w:ilvl="2" w:tplc="0C090001">
      <w:start w:val="1"/>
      <w:numFmt w:val="bullet"/>
      <w:lvlText w:val=""/>
      <w:lvlJc w:val="left"/>
      <w:pPr>
        <w:ind w:left="1800" w:hanging="180"/>
      </w:pPr>
      <w:rPr>
        <w:rFonts w:ascii="Symbol" w:hAnsi="Symbol" w:hint="default"/>
      </w:rPr>
    </w:lvl>
    <w:lvl w:ilvl="3" w:tplc="0C090003">
      <w:start w:val="1"/>
      <w:numFmt w:val="bullet"/>
      <w:lvlText w:val="o"/>
      <w:lvlJc w:val="left"/>
      <w:pPr>
        <w:ind w:left="2520" w:hanging="360"/>
      </w:pPr>
      <w:rPr>
        <w:rFonts w:ascii="Courier New" w:hAnsi="Courier New" w:cs="Courier New"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AD53FF"/>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7251B1"/>
    <w:multiLevelType w:val="hybridMultilevel"/>
    <w:tmpl w:val="4F086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C6962"/>
    <w:multiLevelType w:val="hybridMultilevel"/>
    <w:tmpl w:val="A3CEBED2"/>
    <w:lvl w:ilvl="0" w:tplc="4ED6BF66">
      <w:start w:val="1"/>
      <w:numFmt w:val="decimal"/>
      <w:lvlText w:val="%1."/>
      <w:lvlJc w:val="left"/>
      <w:pPr>
        <w:ind w:left="1245" w:hanging="612"/>
      </w:pPr>
      <w:rPr>
        <w:rFonts w:hint="default"/>
      </w:rPr>
    </w:lvl>
    <w:lvl w:ilvl="1" w:tplc="13867B8C">
      <w:start w:val="1"/>
      <w:numFmt w:val="lowerLetter"/>
      <w:lvlText w:val="%2."/>
      <w:lvlJc w:val="left"/>
      <w:pPr>
        <w:ind w:left="1965" w:hanging="612"/>
      </w:pPr>
      <w:rPr>
        <w:rFonts w:hint="default"/>
      </w:r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5" w15:restartNumberingAfterBreak="0">
    <w:nsid w:val="2C3C4866"/>
    <w:multiLevelType w:val="hybridMultilevel"/>
    <w:tmpl w:val="6590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9561A"/>
    <w:multiLevelType w:val="hybridMultilevel"/>
    <w:tmpl w:val="D7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65D6"/>
    <w:multiLevelType w:val="hybridMultilevel"/>
    <w:tmpl w:val="F930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5341FE"/>
    <w:multiLevelType w:val="hybridMultilevel"/>
    <w:tmpl w:val="6B28644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9" w15:restartNumberingAfterBreak="0">
    <w:nsid w:val="45D419BD"/>
    <w:multiLevelType w:val="hybridMultilevel"/>
    <w:tmpl w:val="3CFE5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A8572C"/>
    <w:multiLevelType w:val="hybridMultilevel"/>
    <w:tmpl w:val="34502A4A"/>
    <w:lvl w:ilvl="0" w:tplc="0C09000F">
      <w:start w:val="1"/>
      <w:numFmt w:val="decimal"/>
      <w:lvlText w:val="%1."/>
      <w:lvlJc w:val="left"/>
      <w:pPr>
        <w:ind w:left="360" w:hanging="360"/>
      </w:pPr>
    </w:lvl>
    <w:lvl w:ilvl="1" w:tplc="64AECC4C">
      <w:start w:val="1"/>
      <w:numFmt w:val="lowerLetter"/>
      <w:lvlText w:val="%2."/>
      <w:lvlJc w:val="left"/>
      <w:pPr>
        <w:ind w:left="993" w:hanging="360"/>
      </w:pPr>
      <w:rPr>
        <w:b w:val="0"/>
      </w:rPr>
    </w:lvl>
    <w:lvl w:ilvl="2" w:tplc="0C090001">
      <w:start w:val="1"/>
      <w:numFmt w:val="bullet"/>
      <w:lvlText w:val=""/>
      <w:lvlJc w:val="left"/>
      <w:pPr>
        <w:ind w:left="1800" w:hanging="180"/>
      </w:pPr>
      <w:rPr>
        <w:rFonts w:ascii="Symbol" w:hAnsi="Symbol" w:hint="default"/>
      </w:rPr>
    </w:lvl>
    <w:lvl w:ilvl="3" w:tplc="0C090003">
      <w:start w:val="1"/>
      <w:numFmt w:val="bullet"/>
      <w:lvlText w:val="o"/>
      <w:lvlJc w:val="left"/>
      <w:pPr>
        <w:ind w:left="2520" w:hanging="360"/>
      </w:pPr>
      <w:rPr>
        <w:rFonts w:ascii="Courier New" w:hAnsi="Courier New" w:cs="Courier New"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0773C0B"/>
    <w:multiLevelType w:val="hybridMultilevel"/>
    <w:tmpl w:val="B10E1090"/>
    <w:lvl w:ilvl="0" w:tplc="0C09000F">
      <w:start w:val="1"/>
      <w:numFmt w:val="decimal"/>
      <w:lvlText w:val="%1."/>
      <w:lvlJc w:val="left"/>
      <w:pPr>
        <w:ind w:left="360" w:hanging="360"/>
      </w:pPr>
    </w:lvl>
    <w:lvl w:ilvl="1" w:tplc="0C090001">
      <w:start w:val="1"/>
      <w:numFmt w:val="bullet"/>
      <w:lvlText w:val=""/>
      <w:lvlJc w:val="left"/>
      <w:pPr>
        <w:ind w:left="993" w:hanging="360"/>
      </w:pPr>
      <w:rPr>
        <w:rFonts w:ascii="Symbol" w:hAnsi="Symbol" w:hint="default"/>
        <w:b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BB154A8"/>
    <w:multiLevelType w:val="hybridMultilevel"/>
    <w:tmpl w:val="F63AAC7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5C295F0A"/>
    <w:multiLevelType w:val="hybridMultilevel"/>
    <w:tmpl w:val="A3B85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362FD3"/>
    <w:multiLevelType w:val="hybridMultilevel"/>
    <w:tmpl w:val="6C04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22FB8"/>
    <w:multiLevelType w:val="hybridMultilevel"/>
    <w:tmpl w:val="DAC69690"/>
    <w:lvl w:ilvl="0" w:tplc="4ED6BF66">
      <w:start w:val="1"/>
      <w:numFmt w:val="decimal"/>
      <w:lvlText w:val="%1."/>
      <w:lvlJc w:val="left"/>
      <w:pPr>
        <w:ind w:left="1878" w:hanging="612"/>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74A05EBF"/>
    <w:multiLevelType w:val="hybridMultilevel"/>
    <w:tmpl w:val="3DD4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44FE4"/>
    <w:multiLevelType w:val="hybridMultilevel"/>
    <w:tmpl w:val="5C10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B56E41"/>
    <w:multiLevelType w:val="hybridMultilevel"/>
    <w:tmpl w:val="F3CEB7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966C0B"/>
    <w:multiLevelType w:val="hybridMultilevel"/>
    <w:tmpl w:val="7D302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96F47"/>
    <w:multiLevelType w:val="hybridMultilevel"/>
    <w:tmpl w:val="752E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3"/>
  </w:num>
  <w:num w:numId="4">
    <w:abstractNumId w:val="7"/>
  </w:num>
  <w:num w:numId="5">
    <w:abstractNumId w:val="19"/>
  </w:num>
  <w:num w:numId="6">
    <w:abstractNumId w:val="0"/>
  </w:num>
  <w:num w:numId="7">
    <w:abstractNumId w:val="6"/>
  </w:num>
  <w:num w:numId="8">
    <w:abstractNumId w:val="3"/>
  </w:num>
  <w:num w:numId="9">
    <w:abstractNumId w:val="2"/>
  </w:num>
  <w:num w:numId="10">
    <w:abstractNumId w:val="12"/>
  </w:num>
  <w:num w:numId="11">
    <w:abstractNumId w:val="20"/>
  </w:num>
  <w:num w:numId="12">
    <w:abstractNumId w:val="8"/>
  </w:num>
  <w:num w:numId="13">
    <w:abstractNumId w:val="14"/>
  </w:num>
  <w:num w:numId="14">
    <w:abstractNumId w:val="10"/>
  </w:num>
  <w:num w:numId="15">
    <w:abstractNumId w:val="18"/>
  </w:num>
  <w:num w:numId="16">
    <w:abstractNumId w:val="17"/>
  </w:num>
  <w:num w:numId="17">
    <w:abstractNumId w:val="11"/>
  </w:num>
  <w:num w:numId="18">
    <w:abstractNumId w:val="1"/>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13"/>
    <w:rsid w:val="00011E50"/>
    <w:rsid w:val="00084F21"/>
    <w:rsid w:val="00085A54"/>
    <w:rsid w:val="000915BB"/>
    <w:rsid w:val="000A7759"/>
    <w:rsid w:val="000A7ACF"/>
    <w:rsid w:val="000B2BEB"/>
    <w:rsid w:val="000D3114"/>
    <w:rsid w:val="0010083F"/>
    <w:rsid w:val="00103FD0"/>
    <w:rsid w:val="001414AF"/>
    <w:rsid w:val="00163589"/>
    <w:rsid w:val="0017468B"/>
    <w:rsid w:val="001770A7"/>
    <w:rsid w:val="00186644"/>
    <w:rsid w:val="001916DD"/>
    <w:rsid w:val="001A1375"/>
    <w:rsid w:val="001A7846"/>
    <w:rsid w:val="001C2167"/>
    <w:rsid w:val="001C75F4"/>
    <w:rsid w:val="001D0637"/>
    <w:rsid w:val="002035FA"/>
    <w:rsid w:val="00222067"/>
    <w:rsid w:val="00286F60"/>
    <w:rsid w:val="00294D44"/>
    <w:rsid w:val="002B1347"/>
    <w:rsid w:val="002B6D33"/>
    <w:rsid w:val="002D0271"/>
    <w:rsid w:val="002D4CDB"/>
    <w:rsid w:val="002F4D62"/>
    <w:rsid w:val="003D2D81"/>
    <w:rsid w:val="00420BBD"/>
    <w:rsid w:val="00422120"/>
    <w:rsid w:val="004270F6"/>
    <w:rsid w:val="00457741"/>
    <w:rsid w:val="004A1496"/>
    <w:rsid w:val="004A69CD"/>
    <w:rsid w:val="004B072A"/>
    <w:rsid w:val="004C7ECE"/>
    <w:rsid w:val="004D2B89"/>
    <w:rsid w:val="004E027F"/>
    <w:rsid w:val="004E0EBD"/>
    <w:rsid w:val="004E41CD"/>
    <w:rsid w:val="004F478A"/>
    <w:rsid w:val="00545153"/>
    <w:rsid w:val="00554B29"/>
    <w:rsid w:val="00566FFA"/>
    <w:rsid w:val="005B78DC"/>
    <w:rsid w:val="005C52D6"/>
    <w:rsid w:val="005C75A7"/>
    <w:rsid w:val="005E5F83"/>
    <w:rsid w:val="005F147C"/>
    <w:rsid w:val="005F37E9"/>
    <w:rsid w:val="005F3F06"/>
    <w:rsid w:val="005F7834"/>
    <w:rsid w:val="00621052"/>
    <w:rsid w:val="0062267E"/>
    <w:rsid w:val="0063116C"/>
    <w:rsid w:val="006469E0"/>
    <w:rsid w:val="00646FF1"/>
    <w:rsid w:val="00655158"/>
    <w:rsid w:val="00670C5E"/>
    <w:rsid w:val="00677D31"/>
    <w:rsid w:val="006931BE"/>
    <w:rsid w:val="006D033A"/>
    <w:rsid w:val="006D5642"/>
    <w:rsid w:val="00725F5D"/>
    <w:rsid w:val="0074347A"/>
    <w:rsid w:val="00760118"/>
    <w:rsid w:val="00767710"/>
    <w:rsid w:val="007B1A7B"/>
    <w:rsid w:val="007D4A3C"/>
    <w:rsid w:val="007F3DAF"/>
    <w:rsid w:val="007F71D4"/>
    <w:rsid w:val="0081248E"/>
    <w:rsid w:val="00827571"/>
    <w:rsid w:val="00854F92"/>
    <w:rsid w:val="00866156"/>
    <w:rsid w:val="008833E3"/>
    <w:rsid w:val="00883A22"/>
    <w:rsid w:val="00884267"/>
    <w:rsid w:val="00890313"/>
    <w:rsid w:val="00891704"/>
    <w:rsid w:val="008C3DB1"/>
    <w:rsid w:val="00910112"/>
    <w:rsid w:val="009211FA"/>
    <w:rsid w:val="009225E6"/>
    <w:rsid w:val="00934886"/>
    <w:rsid w:val="00947240"/>
    <w:rsid w:val="0095531A"/>
    <w:rsid w:val="00972532"/>
    <w:rsid w:val="009746C5"/>
    <w:rsid w:val="00977B02"/>
    <w:rsid w:val="00983850"/>
    <w:rsid w:val="00983BC5"/>
    <w:rsid w:val="009A0FC2"/>
    <w:rsid w:val="009D0156"/>
    <w:rsid w:val="009D3D78"/>
    <w:rsid w:val="009D5B30"/>
    <w:rsid w:val="009E791C"/>
    <w:rsid w:val="009F2837"/>
    <w:rsid w:val="009F6E13"/>
    <w:rsid w:val="00A15F21"/>
    <w:rsid w:val="00A207EF"/>
    <w:rsid w:val="00A27E32"/>
    <w:rsid w:val="00A3122F"/>
    <w:rsid w:val="00A4160B"/>
    <w:rsid w:val="00A54114"/>
    <w:rsid w:val="00A768FD"/>
    <w:rsid w:val="00AC0174"/>
    <w:rsid w:val="00AE10E0"/>
    <w:rsid w:val="00AE5D69"/>
    <w:rsid w:val="00B047F8"/>
    <w:rsid w:val="00B96CE7"/>
    <w:rsid w:val="00BB1AC9"/>
    <w:rsid w:val="00BB2146"/>
    <w:rsid w:val="00BD6734"/>
    <w:rsid w:val="00C05382"/>
    <w:rsid w:val="00C06D97"/>
    <w:rsid w:val="00C21658"/>
    <w:rsid w:val="00C269B6"/>
    <w:rsid w:val="00C3724E"/>
    <w:rsid w:val="00C37D82"/>
    <w:rsid w:val="00C837B2"/>
    <w:rsid w:val="00CA0528"/>
    <w:rsid w:val="00CB437B"/>
    <w:rsid w:val="00CC08AE"/>
    <w:rsid w:val="00CD217E"/>
    <w:rsid w:val="00CF3D22"/>
    <w:rsid w:val="00D07CE7"/>
    <w:rsid w:val="00D1287B"/>
    <w:rsid w:val="00D13781"/>
    <w:rsid w:val="00D13DC6"/>
    <w:rsid w:val="00D53A19"/>
    <w:rsid w:val="00DB2150"/>
    <w:rsid w:val="00DD58C4"/>
    <w:rsid w:val="00E25F44"/>
    <w:rsid w:val="00E41197"/>
    <w:rsid w:val="00E413C0"/>
    <w:rsid w:val="00E65413"/>
    <w:rsid w:val="00E768A1"/>
    <w:rsid w:val="00E8580B"/>
    <w:rsid w:val="00E94498"/>
    <w:rsid w:val="00E9787F"/>
    <w:rsid w:val="00EC1FE9"/>
    <w:rsid w:val="00ED627E"/>
    <w:rsid w:val="00EF2CC2"/>
    <w:rsid w:val="00EF72AD"/>
    <w:rsid w:val="00F13029"/>
    <w:rsid w:val="00F1781F"/>
    <w:rsid w:val="00F25C8B"/>
    <w:rsid w:val="00F550D8"/>
    <w:rsid w:val="00F7054D"/>
    <w:rsid w:val="00F72BE5"/>
    <w:rsid w:val="00F85008"/>
    <w:rsid w:val="00F907A2"/>
    <w:rsid w:val="00F941E8"/>
    <w:rsid w:val="00FA78F1"/>
    <w:rsid w:val="00FB1C32"/>
    <w:rsid w:val="00FB79C0"/>
    <w:rsid w:val="00FC4212"/>
    <w:rsid w:val="00FE2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713A0"/>
  <w15:docId w15:val="{C7662DCE-BBA7-425E-A161-8868F34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lang w:val="en-GB"/>
    </w:rPr>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96"/>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BodyText">
    <w:name w:val="Body Text"/>
    <w:basedOn w:val="Normal"/>
    <w:link w:val="BodyTextChar"/>
    <w:pPr>
      <w:jc w:val="both"/>
    </w:pPr>
    <w:rPr>
      <w:sz w:val="24"/>
      <w:szCs w:val="24"/>
      <w:lang w:val="en-AU" w:eastAsia="en-US"/>
    </w:rPr>
  </w:style>
  <w:style w:type="character" w:customStyle="1" w:styleId="BodyTextChar">
    <w:name w:val="Body Text Char"/>
    <w:basedOn w:val="DefaultParagraphFont"/>
    <w:link w:val="BodyText"/>
    <w:rPr>
      <w:sz w:val="24"/>
      <w:szCs w:val="24"/>
      <w:lang w:eastAsia="en-US"/>
    </w:rPr>
  </w:style>
  <w:style w:type="paragraph" w:styleId="ListParagraph">
    <w:name w:val="List Paragraph"/>
    <w:basedOn w:val="Normal"/>
    <w:uiPriority w:val="34"/>
    <w:qFormat/>
    <w:pPr>
      <w:ind w:left="720"/>
      <w:contextualSpacing/>
    </w:pPr>
    <w:rPr>
      <w:sz w:val="24"/>
      <w:szCs w:val="24"/>
      <w:lang w:val="en-AU" w:eastAsia="en-US"/>
    </w:rPr>
  </w:style>
  <w:style w:type="character" w:customStyle="1" w:styleId="Heading1Char">
    <w:name w:val="Heading 1 Char"/>
    <w:basedOn w:val="DefaultParagraphFont"/>
    <w:link w:val="Heading1"/>
    <w:rPr>
      <w:rFonts w:ascii="Arial" w:hAnsi="Arial"/>
      <w:b/>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8"/>
      <w:lang w:val="en-GB"/>
    </w:rPr>
  </w:style>
  <w:style w:type="character" w:customStyle="1" w:styleId="HeaderChar">
    <w:name w:val="Header Char"/>
    <w:basedOn w:val="DefaultParagraphFont"/>
    <w:link w:val="Header"/>
    <w:rPr>
      <w:sz w:val="28"/>
      <w:lang w:val="en-GB"/>
    </w:rPr>
  </w:style>
  <w:style w:type="character" w:styleId="Hyperlink">
    <w:name w:val="Hyperlink"/>
    <w:basedOn w:val="DefaultParagraphFont"/>
    <w:uiPriority w:val="99"/>
    <w:rPr>
      <w:color w:val="0000FF"/>
      <w:u w:val="single"/>
    </w:r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C2165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E25F44"/>
    <w:rPr>
      <w:sz w:val="16"/>
      <w:szCs w:val="16"/>
    </w:rPr>
  </w:style>
  <w:style w:type="paragraph" w:styleId="CommentText">
    <w:name w:val="annotation text"/>
    <w:basedOn w:val="Normal"/>
    <w:link w:val="CommentTextChar"/>
    <w:uiPriority w:val="99"/>
    <w:semiHidden/>
    <w:unhideWhenUsed/>
    <w:rsid w:val="00E25F44"/>
    <w:rPr>
      <w:sz w:val="20"/>
    </w:rPr>
  </w:style>
  <w:style w:type="character" w:customStyle="1" w:styleId="CommentTextChar">
    <w:name w:val="Comment Text Char"/>
    <w:basedOn w:val="DefaultParagraphFont"/>
    <w:link w:val="CommentText"/>
    <w:uiPriority w:val="99"/>
    <w:semiHidden/>
    <w:rsid w:val="00E25F44"/>
    <w:rPr>
      <w:lang w:val="en-GB"/>
    </w:rPr>
  </w:style>
  <w:style w:type="paragraph" w:styleId="CommentSubject">
    <w:name w:val="annotation subject"/>
    <w:basedOn w:val="CommentText"/>
    <w:next w:val="CommentText"/>
    <w:link w:val="CommentSubjectChar"/>
    <w:uiPriority w:val="99"/>
    <w:semiHidden/>
    <w:unhideWhenUsed/>
    <w:rsid w:val="00E25F44"/>
    <w:rPr>
      <w:b/>
      <w:bCs/>
    </w:rPr>
  </w:style>
  <w:style w:type="character" w:customStyle="1" w:styleId="CommentSubjectChar">
    <w:name w:val="Comment Subject Char"/>
    <w:basedOn w:val="CommentTextChar"/>
    <w:link w:val="CommentSubject"/>
    <w:uiPriority w:val="99"/>
    <w:semiHidden/>
    <w:rsid w:val="00E25F44"/>
    <w:rPr>
      <w:b/>
      <w:bCs/>
      <w:lang w:val="en-GB"/>
    </w:rPr>
  </w:style>
  <w:style w:type="paragraph" w:styleId="Revision">
    <w:name w:val="Revision"/>
    <w:hidden/>
    <w:uiPriority w:val="99"/>
    <w:semiHidden/>
    <w:rsid w:val="00910112"/>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428">
      <w:bodyDiv w:val="1"/>
      <w:marLeft w:val="0"/>
      <w:marRight w:val="0"/>
      <w:marTop w:val="0"/>
      <w:marBottom w:val="0"/>
      <w:divBdr>
        <w:top w:val="none" w:sz="0" w:space="0" w:color="auto"/>
        <w:left w:val="none" w:sz="0" w:space="0" w:color="auto"/>
        <w:bottom w:val="none" w:sz="0" w:space="0" w:color="auto"/>
        <w:right w:val="none" w:sz="0" w:space="0" w:color="auto"/>
      </w:divBdr>
    </w:div>
    <w:div w:id="1490633379">
      <w:bodyDiv w:val="1"/>
      <w:marLeft w:val="0"/>
      <w:marRight w:val="0"/>
      <w:marTop w:val="0"/>
      <w:marBottom w:val="0"/>
      <w:divBdr>
        <w:top w:val="none" w:sz="0" w:space="0" w:color="auto"/>
        <w:left w:val="none" w:sz="0" w:space="0" w:color="auto"/>
        <w:bottom w:val="none" w:sz="0" w:space="0" w:color="auto"/>
        <w:right w:val="none" w:sz="0" w:space="0" w:color="auto"/>
      </w:divBdr>
    </w:div>
    <w:div w:id="16856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waverleycamera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MS\Tim%20Keane\New%20procedures\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Template.dotx</Template>
  <TotalTime>0</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COMPANY OPERATNG PROCEDURE</vt:lpstr>
    </vt:vector>
  </TitlesOfParts>
  <Company>Keane Edge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OPERATNG PROCEDURE</dc:title>
  <dc:subject>COMPUTER DATA FORMAT</dc:subject>
  <dc:creator>Tim Keane</dc:creator>
  <cp:lastModifiedBy>Vicki Moritz</cp:lastModifiedBy>
  <cp:revision>2</cp:revision>
  <cp:lastPrinted>2018-11-23T03:04:00Z</cp:lastPrinted>
  <dcterms:created xsi:type="dcterms:W3CDTF">2018-11-24T04:24:00Z</dcterms:created>
  <dcterms:modified xsi:type="dcterms:W3CDTF">2018-11-24T04:24:00Z</dcterms:modified>
</cp:coreProperties>
</file>